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A17" w:rsidRPr="00EC6A17" w:rsidRDefault="00EC6A17" w:rsidP="00EC6A17">
      <w:pPr>
        <w:ind w:left="0" w:firstLine="0"/>
        <w:jc w:val="center"/>
        <w:rPr>
          <w:rFonts w:ascii="Arial" w:hAnsi="Arial" w:cs="Arial"/>
          <w:b/>
          <w:bCs/>
          <w:sz w:val="56"/>
          <w:szCs w:val="56"/>
          <w:lang w:eastAsia="en-ZW"/>
        </w:rPr>
      </w:pPr>
      <w:r w:rsidRPr="00EC6A17">
        <w:rPr>
          <w:rFonts w:ascii="Arial" w:hAnsi="Arial" w:cs="Arial"/>
          <w:b/>
          <w:bCs/>
          <w:sz w:val="56"/>
          <w:szCs w:val="56"/>
          <w:lang w:eastAsia="en-ZW"/>
        </w:rPr>
        <w:t>E</w:t>
      </w:r>
      <w:bookmarkStart w:id="0" w:name="_GoBack"/>
      <w:bookmarkEnd w:id="0"/>
      <w:r w:rsidRPr="00EC6A17">
        <w:rPr>
          <w:rFonts w:ascii="Arial" w:hAnsi="Arial" w:cs="Arial"/>
          <w:b/>
          <w:bCs/>
          <w:sz w:val="56"/>
          <w:szCs w:val="56"/>
          <w:lang w:eastAsia="en-ZW"/>
        </w:rPr>
        <w:t>LECTION WATCH 7/2017</w:t>
      </w:r>
    </w:p>
    <w:p w:rsidR="00EC6A17" w:rsidRPr="00EC6A17" w:rsidRDefault="00EC6A17" w:rsidP="00EC6A17">
      <w:pPr>
        <w:spacing w:after="120"/>
        <w:ind w:left="0" w:firstLine="0"/>
        <w:jc w:val="center"/>
        <w:rPr>
          <w:rFonts w:ascii="Arial" w:hAnsi="Arial" w:cs="Arial"/>
          <w:b/>
          <w:bCs/>
          <w:sz w:val="28"/>
          <w:szCs w:val="28"/>
          <w:lang w:val="en-ZW" w:eastAsia="en-ZW"/>
        </w:rPr>
      </w:pPr>
      <w:r w:rsidRPr="00EC6A17">
        <w:rPr>
          <w:rFonts w:ascii="Arial" w:hAnsi="Arial" w:cs="Arial"/>
          <w:b/>
          <w:bCs/>
          <w:sz w:val="28"/>
          <w:szCs w:val="28"/>
          <w:lang w:val="en-ZW" w:eastAsia="en-ZW"/>
        </w:rPr>
        <w:t>[4th August 2017]</w:t>
      </w:r>
    </w:p>
    <w:p w:rsidR="00EC6A17" w:rsidRPr="00EC6A17" w:rsidRDefault="00EC6A17" w:rsidP="00EC6A17">
      <w:pPr>
        <w:spacing w:after="120"/>
        <w:ind w:left="0" w:firstLine="0"/>
        <w:jc w:val="center"/>
        <w:rPr>
          <w:rFonts w:ascii="Arial" w:hAnsi="Arial" w:cs="Arial"/>
          <w:color w:val="C00000"/>
          <w:sz w:val="24"/>
          <w:szCs w:val="24"/>
          <w:lang w:eastAsia="en-ZW"/>
        </w:rPr>
      </w:pPr>
      <w:r w:rsidRPr="00EC6A17">
        <w:rPr>
          <w:rFonts w:ascii="Arial" w:hAnsi="Arial" w:cs="Arial"/>
          <w:b/>
          <w:bCs/>
          <w:color w:val="C00000"/>
          <w:sz w:val="28"/>
          <w:szCs w:val="28"/>
          <w:lang w:eastAsia="en-ZW"/>
        </w:rPr>
        <w:t>ZEC Press Statement on Voter Registration for Zimbabwean Citizens whose National IDs are Marked “ALIEN”</w:t>
      </w:r>
    </w:p>
    <w:p w:rsidR="00EC6A17" w:rsidRPr="00EC6A17" w:rsidRDefault="00EC6A17" w:rsidP="00EC6A17">
      <w:pPr>
        <w:spacing w:after="60"/>
        <w:ind w:left="0" w:firstLine="0"/>
        <w:jc w:val="both"/>
        <w:rPr>
          <w:rFonts w:ascii="Arial" w:hAnsi="Arial" w:cs="Arial"/>
          <w:sz w:val="28"/>
          <w:szCs w:val="28"/>
          <w:lang w:eastAsia="en-ZW"/>
        </w:rPr>
      </w:pPr>
      <w:r w:rsidRPr="00EC6A17">
        <w:rPr>
          <w:rFonts w:ascii="Arial" w:hAnsi="Arial" w:cs="Arial"/>
          <w:sz w:val="28"/>
          <w:szCs w:val="28"/>
          <w:lang w:eastAsia="en-ZW"/>
        </w:rPr>
        <w:t xml:space="preserve">Election Watches 5/2017 and 6/2017 outlined the new Electoral (Voter Registration) Regulations, 2017 [SI 85/2017].  The full text of the SI is available on the </w:t>
      </w:r>
      <w:proofErr w:type="spellStart"/>
      <w:r w:rsidRPr="00EC6A17">
        <w:rPr>
          <w:rFonts w:ascii="Arial" w:hAnsi="Arial" w:cs="Arial"/>
          <w:sz w:val="28"/>
          <w:szCs w:val="28"/>
          <w:lang w:eastAsia="en-ZW"/>
        </w:rPr>
        <w:t>Veritas</w:t>
      </w:r>
      <w:proofErr w:type="spellEnd"/>
      <w:r w:rsidRPr="00EC6A17">
        <w:rPr>
          <w:rFonts w:ascii="Arial" w:hAnsi="Arial" w:cs="Arial"/>
          <w:sz w:val="28"/>
          <w:szCs w:val="28"/>
          <w:lang w:eastAsia="en-ZW"/>
        </w:rPr>
        <w:t xml:space="preserve"> website</w:t>
      </w:r>
      <w:r w:rsidRPr="00EC6A17">
        <w:rPr>
          <w:rFonts w:ascii="Arial" w:hAnsi="Arial" w:cs="Arial"/>
          <w:color w:val="1F497D"/>
          <w:sz w:val="28"/>
          <w:szCs w:val="28"/>
          <w:lang w:eastAsia="en-ZW"/>
        </w:rPr>
        <w:t xml:space="preserve"> </w:t>
      </w:r>
      <w:r w:rsidRPr="00EC6A17">
        <w:rPr>
          <w:rFonts w:ascii="Arial" w:hAnsi="Arial" w:cs="Arial"/>
          <w:i/>
          <w:iCs/>
          <w:sz w:val="28"/>
          <w:szCs w:val="28"/>
          <w:lang w:eastAsia="en-ZW"/>
        </w:rPr>
        <w:t>[</w:t>
      </w:r>
      <w:hyperlink r:id="rId7" w:history="1">
        <w:r w:rsidRPr="00EC6A17">
          <w:rPr>
            <w:rFonts w:ascii="Arial" w:hAnsi="Arial" w:cs="Arial"/>
            <w:i/>
            <w:iCs/>
            <w:color w:val="0000FF"/>
            <w:sz w:val="24"/>
            <w:szCs w:val="24"/>
            <w:u w:val="single"/>
            <w:lang w:eastAsia="en-ZW"/>
          </w:rPr>
          <w:t>link</w:t>
        </w:r>
      </w:hyperlink>
      <w:r w:rsidRPr="00EC6A17">
        <w:rPr>
          <w:rFonts w:ascii="Arial" w:hAnsi="Arial" w:cs="Arial"/>
          <w:i/>
          <w:iCs/>
          <w:sz w:val="28"/>
          <w:szCs w:val="28"/>
          <w:lang w:eastAsia="en-ZW"/>
        </w:rPr>
        <w:t>]</w:t>
      </w:r>
      <w:r w:rsidRPr="00EC6A17">
        <w:rPr>
          <w:rFonts w:ascii="Arial" w:hAnsi="Arial" w:cs="Arial"/>
          <w:sz w:val="28"/>
          <w:szCs w:val="28"/>
          <w:lang w:eastAsia="en-ZW"/>
        </w:rPr>
        <w:t xml:space="preserve">.  The regulations, along with related provisions of the Electoral Act, lay down how the Zimbabwe Electoral Commission [ZEC] will carry out its constitutional responsibility for the registration of voters.     </w:t>
      </w:r>
    </w:p>
    <w:p w:rsidR="00EC6A17" w:rsidRPr="00EC6A17" w:rsidRDefault="00EC6A17" w:rsidP="00EC6A17">
      <w:pPr>
        <w:spacing w:after="120"/>
        <w:ind w:left="0" w:firstLine="0"/>
        <w:jc w:val="both"/>
        <w:rPr>
          <w:rFonts w:ascii="Arial" w:hAnsi="Arial" w:cs="Arial"/>
          <w:sz w:val="28"/>
          <w:szCs w:val="28"/>
          <w:lang w:eastAsia="en-ZW"/>
        </w:rPr>
      </w:pPr>
      <w:r w:rsidRPr="00EC6A17">
        <w:rPr>
          <w:rFonts w:ascii="Arial" w:hAnsi="Arial" w:cs="Arial"/>
          <w:sz w:val="28"/>
          <w:szCs w:val="28"/>
          <w:lang w:eastAsia="en-ZW"/>
        </w:rPr>
        <w:t>This bulletin goes into more detail on proof of citizenship for those Zimbabwean citizens whose national IDs are incorrectly marked “ALIEN”.  The number of persons in this position is believed to be substantial.</w:t>
      </w:r>
    </w:p>
    <w:p w:rsidR="00EC6A17" w:rsidRPr="00EC6A17" w:rsidRDefault="00EC6A17" w:rsidP="00EC6A17">
      <w:pPr>
        <w:ind w:left="0" w:firstLine="0"/>
        <w:jc w:val="center"/>
        <w:outlineLvl w:val="0"/>
        <w:rPr>
          <w:rFonts w:ascii="Arial" w:eastAsia="Times New Roman" w:hAnsi="Arial" w:cs="Arial"/>
          <w:kern w:val="36"/>
          <w:sz w:val="28"/>
          <w:szCs w:val="28"/>
          <w:lang w:eastAsia="en-ZW"/>
        </w:rPr>
      </w:pPr>
      <w:r w:rsidRPr="00EC6A17">
        <w:rPr>
          <w:rFonts w:ascii="Arial" w:eastAsia="Times New Roman" w:hAnsi="Arial" w:cs="Arial"/>
          <w:b/>
          <w:bCs/>
          <w:kern w:val="36"/>
          <w:sz w:val="28"/>
          <w:szCs w:val="28"/>
          <w:u w:val="single"/>
          <w:lang w:eastAsia="en-ZW"/>
        </w:rPr>
        <w:t>Proof of Citizenship</w:t>
      </w:r>
    </w:p>
    <w:p w:rsidR="00EC6A17" w:rsidRPr="00EC6A17" w:rsidRDefault="00EC6A17" w:rsidP="00EC6A17">
      <w:pPr>
        <w:spacing w:after="60"/>
        <w:ind w:left="0" w:firstLine="0"/>
        <w:jc w:val="both"/>
        <w:outlineLvl w:val="0"/>
        <w:rPr>
          <w:rFonts w:ascii="Arial" w:eastAsia="Times New Roman" w:hAnsi="Arial" w:cs="Arial"/>
          <w:kern w:val="36"/>
          <w:sz w:val="28"/>
          <w:szCs w:val="28"/>
          <w:lang w:eastAsia="en-ZW"/>
        </w:rPr>
      </w:pPr>
      <w:r w:rsidRPr="00EC6A17">
        <w:rPr>
          <w:rFonts w:ascii="Arial" w:eastAsia="Times New Roman" w:hAnsi="Arial" w:cs="Arial"/>
          <w:kern w:val="36"/>
          <w:sz w:val="28"/>
          <w:szCs w:val="28"/>
          <w:lang w:eastAsia="en-ZW"/>
        </w:rPr>
        <w:t xml:space="preserve">Anyone claiming registration as a voter must satisfy a ZEC voter registration officer that he or she is a citizen of Zimbabwe.   SI 85/2017 lists the three documents that are acceptable for this purpose – a Zimbabwean identity document [metal or plastic], a “waiting pass” with a photograph of the holder; or a valid Zimbabwean passport.  </w:t>
      </w:r>
    </w:p>
    <w:p w:rsidR="00EC6A17" w:rsidRPr="00EC6A17" w:rsidRDefault="00EC6A17" w:rsidP="00EC6A17">
      <w:pPr>
        <w:spacing w:after="60"/>
        <w:ind w:left="0" w:firstLine="0"/>
        <w:jc w:val="both"/>
        <w:outlineLvl w:val="0"/>
        <w:rPr>
          <w:rFonts w:ascii="Arial" w:eastAsia="Times New Roman" w:hAnsi="Arial" w:cs="Arial"/>
          <w:color w:val="7030A0"/>
          <w:kern w:val="36"/>
          <w:sz w:val="28"/>
          <w:szCs w:val="28"/>
          <w:lang w:eastAsia="en-ZW"/>
        </w:rPr>
      </w:pPr>
      <w:r w:rsidRPr="00EC6A17">
        <w:rPr>
          <w:rFonts w:ascii="Arial" w:eastAsia="Times New Roman" w:hAnsi="Arial" w:cs="Arial"/>
          <w:kern w:val="36"/>
          <w:sz w:val="28"/>
          <w:szCs w:val="28"/>
          <w:lang w:eastAsia="en-ZW"/>
        </w:rPr>
        <w:t xml:space="preserve">Whichever of these three documents is produced by a claimant, </w:t>
      </w:r>
      <w:r w:rsidRPr="00EC6A17">
        <w:rPr>
          <w:rFonts w:ascii="Arial" w:eastAsia="Times New Roman" w:hAnsi="Arial" w:cs="Arial"/>
          <w:kern w:val="36"/>
          <w:sz w:val="28"/>
          <w:szCs w:val="28"/>
          <w:u w:val="single"/>
          <w:lang w:eastAsia="en-ZW"/>
        </w:rPr>
        <w:t>it must “legibly show that the claimant is a citizen of Zimbabwe”</w:t>
      </w:r>
      <w:r w:rsidRPr="00EC6A17">
        <w:rPr>
          <w:rFonts w:ascii="Arial" w:eastAsia="Times New Roman" w:hAnsi="Arial" w:cs="Arial"/>
          <w:kern w:val="36"/>
          <w:sz w:val="28"/>
          <w:szCs w:val="28"/>
          <w:lang w:eastAsia="en-ZW"/>
        </w:rPr>
        <w:t xml:space="preserve"> [section 4].</w:t>
      </w:r>
      <w:r w:rsidRPr="00EC6A17">
        <w:rPr>
          <w:rFonts w:ascii="Arial" w:eastAsia="Times New Roman" w:hAnsi="Arial" w:cs="Arial"/>
          <w:color w:val="7030A0"/>
          <w:kern w:val="36"/>
          <w:sz w:val="28"/>
          <w:szCs w:val="28"/>
          <w:lang w:eastAsia="en-ZW"/>
        </w:rPr>
        <w:t xml:space="preserve">   </w:t>
      </w:r>
    </w:p>
    <w:p w:rsidR="00EC6A17" w:rsidRPr="00EC6A17" w:rsidRDefault="00EC6A17" w:rsidP="00EC6A17">
      <w:pPr>
        <w:spacing w:after="120"/>
        <w:ind w:left="0" w:firstLine="0"/>
        <w:jc w:val="both"/>
        <w:outlineLvl w:val="0"/>
        <w:rPr>
          <w:rFonts w:ascii="Arial" w:eastAsia="Times New Roman" w:hAnsi="Arial" w:cs="Arial"/>
          <w:kern w:val="36"/>
          <w:sz w:val="28"/>
          <w:szCs w:val="28"/>
          <w:lang w:eastAsia="en-ZW"/>
        </w:rPr>
      </w:pPr>
      <w:r w:rsidRPr="00EC6A17">
        <w:rPr>
          <w:rFonts w:ascii="Arial" w:eastAsia="Times New Roman" w:hAnsi="Arial" w:cs="Arial"/>
          <w:kern w:val="36"/>
          <w:sz w:val="28"/>
          <w:szCs w:val="28"/>
          <w:lang w:eastAsia="en-ZW"/>
        </w:rPr>
        <w:t xml:space="preserve">All three of these documents originate from the Registrar-General’s Office. </w:t>
      </w:r>
    </w:p>
    <w:p w:rsidR="00EC6A17" w:rsidRPr="00EC6A17" w:rsidRDefault="00EC6A17" w:rsidP="00EC6A17">
      <w:pPr>
        <w:ind w:left="0" w:firstLine="0"/>
        <w:jc w:val="center"/>
        <w:outlineLvl w:val="0"/>
        <w:rPr>
          <w:rFonts w:ascii="Arial" w:eastAsia="Times New Roman" w:hAnsi="Arial" w:cs="Arial"/>
          <w:b/>
          <w:bCs/>
          <w:kern w:val="36"/>
          <w:sz w:val="28"/>
          <w:szCs w:val="28"/>
          <w:u w:val="single"/>
          <w:lang w:eastAsia="en-ZW"/>
        </w:rPr>
      </w:pPr>
      <w:r w:rsidRPr="00EC6A17">
        <w:rPr>
          <w:rFonts w:ascii="Arial" w:eastAsia="Times New Roman" w:hAnsi="Arial" w:cs="Arial"/>
          <w:b/>
          <w:bCs/>
          <w:kern w:val="36"/>
          <w:sz w:val="28"/>
          <w:szCs w:val="28"/>
          <w:u w:val="single"/>
          <w:lang w:eastAsia="en-ZW"/>
        </w:rPr>
        <w:t>A Problem for Citizens of Zimbabwe Holding “ALIEN” IDs</w:t>
      </w:r>
    </w:p>
    <w:p w:rsidR="00EC6A17" w:rsidRPr="00EC6A17" w:rsidRDefault="00EC6A17" w:rsidP="00EC6A17">
      <w:pPr>
        <w:spacing w:after="60"/>
        <w:ind w:left="0" w:firstLine="0"/>
        <w:jc w:val="both"/>
        <w:outlineLvl w:val="0"/>
        <w:rPr>
          <w:rFonts w:ascii="Arial" w:eastAsia="Times New Roman" w:hAnsi="Arial" w:cs="Arial"/>
          <w:kern w:val="36"/>
          <w:sz w:val="28"/>
          <w:szCs w:val="28"/>
          <w:lang w:eastAsia="en-ZW"/>
        </w:rPr>
      </w:pPr>
      <w:r w:rsidRPr="00EC6A17">
        <w:rPr>
          <w:rFonts w:ascii="Arial" w:eastAsia="Times New Roman" w:hAnsi="Arial" w:cs="Arial"/>
          <w:kern w:val="36"/>
          <w:sz w:val="28"/>
          <w:szCs w:val="28"/>
          <w:lang w:eastAsia="en-ZW"/>
        </w:rPr>
        <w:t xml:space="preserve">There are many Zimbabweans who in terms of the Constitution are entitled to call themselves citizens of Zimbabwe, and are otherwise qualified to vote, but </w:t>
      </w:r>
      <w:r w:rsidRPr="00EC6A17">
        <w:rPr>
          <w:rFonts w:ascii="Arial" w:eastAsia="Times New Roman" w:hAnsi="Arial" w:cs="Arial"/>
          <w:kern w:val="36"/>
          <w:sz w:val="28"/>
          <w:szCs w:val="28"/>
          <w:u w:val="single"/>
          <w:lang w:eastAsia="en-ZW"/>
        </w:rPr>
        <w:t>whose ID documents do not show that they are citizens of Zimbabwe</w:t>
      </w:r>
      <w:r w:rsidRPr="00EC6A17">
        <w:rPr>
          <w:rFonts w:ascii="Arial" w:eastAsia="Times New Roman" w:hAnsi="Arial" w:cs="Arial"/>
          <w:kern w:val="36"/>
          <w:sz w:val="28"/>
          <w:szCs w:val="28"/>
          <w:lang w:eastAsia="en-ZW"/>
        </w:rPr>
        <w:t xml:space="preserve">.  Instead of the word “CIT” [indicating citizen] their ID documents bear the word “ALIEN” or “NCR” [indicating non-citizen resident].  </w:t>
      </w:r>
    </w:p>
    <w:p w:rsidR="00EC6A17" w:rsidRPr="00EC6A17" w:rsidRDefault="00EC6A17" w:rsidP="00EC6A17">
      <w:pPr>
        <w:spacing w:after="60"/>
        <w:ind w:left="0" w:firstLine="0"/>
        <w:jc w:val="both"/>
        <w:outlineLvl w:val="0"/>
        <w:rPr>
          <w:rFonts w:ascii="Arial" w:eastAsia="Times New Roman" w:hAnsi="Arial" w:cs="Arial"/>
          <w:kern w:val="36"/>
          <w:sz w:val="28"/>
          <w:szCs w:val="28"/>
          <w:lang w:eastAsia="en-ZW"/>
        </w:rPr>
      </w:pPr>
      <w:r w:rsidRPr="00EC6A17">
        <w:rPr>
          <w:rFonts w:ascii="Arial" w:eastAsia="Times New Roman" w:hAnsi="Arial" w:cs="Arial"/>
          <w:kern w:val="36"/>
          <w:sz w:val="28"/>
          <w:szCs w:val="28"/>
          <w:lang w:eastAsia="en-ZW"/>
        </w:rPr>
        <w:t xml:space="preserve">How can these persons get themselves registered as voters when their IDs do not show citizenship?  </w:t>
      </w:r>
    </w:p>
    <w:p w:rsidR="00EC6A17" w:rsidRPr="00EC6A17" w:rsidRDefault="00EC6A17" w:rsidP="00EC6A17">
      <w:pPr>
        <w:spacing w:after="60"/>
        <w:ind w:left="0" w:firstLine="0"/>
        <w:jc w:val="both"/>
        <w:outlineLvl w:val="0"/>
        <w:rPr>
          <w:rFonts w:ascii="Arial" w:eastAsia="Times New Roman" w:hAnsi="Arial" w:cs="Arial"/>
          <w:kern w:val="36"/>
          <w:sz w:val="28"/>
          <w:szCs w:val="28"/>
          <w:lang w:eastAsia="en-ZW"/>
        </w:rPr>
      </w:pPr>
      <w:r w:rsidRPr="00EC6A17">
        <w:rPr>
          <w:rFonts w:ascii="Arial" w:eastAsia="Times New Roman" w:hAnsi="Arial" w:cs="Arial"/>
          <w:kern w:val="36"/>
          <w:sz w:val="28"/>
          <w:szCs w:val="28"/>
          <w:lang w:eastAsia="en-ZW"/>
        </w:rPr>
        <w:t xml:space="preserve">ZEC cannot help.  It will not register a claimant who does not produce an identity document showing citizenship.  And its mandate does not include responsibility for citizenship matters, and the issuing of IDs and waiting passes and passports.  Those are matters for the Registrar-General’s Office.  </w:t>
      </w:r>
    </w:p>
    <w:p w:rsidR="00EC6A17" w:rsidRPr="00EC6A17" w:rsidRDefault="00EC6A17" w:rsidP="00EC6A17">
      <w:pPr>
        <w:spacing w:after="120"/>
        <w:ind w:left="0" w:firstLine="0"/>
        <w:jc w:val="both"/>
        <w:outlineLvl w:val="0"/>
        <w:rPr>
          <w:rFonts w:ascii="Arial" w:eastAsia="Times New Roman" w:hAnsi="Arial" w:cs="Arial"/>
          <w:kern w:val="36"/>
          <w:sz w:val="28"/>
          <w:szCs w:val="28"/>
          <w:lang w:eastAsia="en-ZW"/>
        </w:rPr>
      </w:pPr>
      <w:r w:rsidRPr="00EC6A17">
        <w:rPr>
          <w:rFonts w:ascii="Arial" w:eastAsia="Times New Roman" w:hAnsi="Arial" w:cs="Arial"/>
          <w:b/>
          <w:bCs/>
          <w:kern w:val="36"/>
          <w:sz w:val="28"/>
          <w:szCs w:val="28"/>
          <w:lang w:eastAsia="en-ZW"/>
        </w:rPr>
        <w:t>A would-be voter in this predicament will, therefore, have to apply to the Registrar-General’s Office for an identity document showing his or her citizenship of Zimbabwe.  Only once he or she has a new identity document will it be possible to get registered as a voter by a ZEC voter registration officer</w:t>
      </w:r>
      <w:r w:rsidRPr="00EC6A17">
        <w:rPr>
          <w:rFonts w:ascii="Arial" w:eastAsia="Times New Roman" w:hAnsi="Arial" w:cs="Arial"/>
          <w:kern w:val="36"/>
          <w:sz w:val="28"/>
          <w:szCs w:val="28"/>
          <w:lang w:eastAsia="en-ZW"/>
        </w:rPr>
        <w:t>.</w:t>
      </w:r>
    </w:p>
    <w:p w:rsidR="00EC6A17" w:rsidRPr="00EC6A17" w:rsidRDefault="00EC6A17" w:rsidP="00EC6A17">
      <w:pPr>
        <w:ind w:left="0" w:firstLine="0"/>
        <w:jc w:val="center"/>
        <w:outlineLvl w:val="0"/>
        <w:rPr>
          <w:rFonts w:ascii="Arial" w:eastAsia="Times New Roman" w:hAnsi="Arial" w:cs="Arial"/>
          <w:b/>
          <w:bCs/>
          <w:kern w:val="36"/>
          <w:sz w:val="28"/>
          <w:szCs w:val="28"/>
          <w:u w:val="single"/>
          <w:lang w:eastAsia="en-ZW"/>
        </w:rPr>
      </w:pPr>
      <w:r w:rsidRPr="00EC6A17">
        <w:rPr>
          <w:rFonts w:ascii="Arial" w:eastAsia="Times New Roman" w:hAnsi="Arial" w:cs="Arial"/>
          <w:b/>
          <w:bCs/>
          <w:kern w:val="36"/>
          <w:sz w:val="28"/>
          <w:szCs w:val="28"/>
          <w:u w:val="single"/>
          <w:lang w:eastAsia="en-ZW"/>
        </w:rPr>
        <w:t xml:space="preserve">ZEC Press Release on the Problem </w:t>
      </w:r>
    </w:p>
    <w:p w:rsidR="00EC6A17" w:rsidRPr="00EC6A17" w:rsidRDefault="00EC6A17" w:rsidP="00EC6A17">
      <w:pPr>
        <w:spacing w:after="60"/>
        <w:ind w:left="0" w:firstLine="0"/>
        <w:jc w:val="both"/>
        <w:outlineLvl w:val="0"/>
        <w:rPr>
          <w:rFonts w:ascii="Arial" w:eastAsia="Times New Roman" w:hAnsi="Arial" w:cs="Arial"/>
          <w:kern w:val="36"/>
          <w:sz w:val="28"/>
          <w:szCs w:val="28"/>
          <w:lang w:eastAsia="en-ZW"/>
        </w:rPr>
      </w:pPr>
      <w:r w:rsidRPr="00EC6A17">
        <w:rPr>
          <w:rFonts w:ascii="Arial" w:eastAsia="Times New Roman" w:hAnsi="Arial" w:cs="Arial"/>
          <w:kern w:val="36"/>
          <w:sz w:val="28"/>
          <w:szCs w:val="28"/>
          <w:lang w:eastAsia="en-ZW"/>
        </w:rPr>
        <w:lastRenderedPageBreak/>
        <w:t>This has recently been confirmed in a recent release issued by the ZEC Chief Elections Officer, the relevant parts of which read as follows—</w:t>
      </w:r>
    </w:p>
    <w:p w:rsidR="00EC6A17" w:rsidRPr="00EC6A17" w:rsidRDefault="00EC6A17" w:rsidP="00EC6A17">
      <w:pPr>
        <w:numPr>
          <w:ilvl w:val="0"/>
          <w:numId w:val="35"/>
        </w:numPr>
        <w:spacing w:after="60"/>
        <w:jc w:val="both"/>
        <w:outlineLvl w:val="0"/>
        <w:rPr>
          <w:rFonts w:ascii="Arial" w:eastAsia="Times New Roman" w:hAnsi="Arial" w:cs="Arial"/>
          <w:i/>
          <w:iCs/>
          <w:kern w:val="36"/>
          <w:sz w:val="28"/>
          <w:szCs w:val="28"/>
          <w:lang w:val="en-US" w:eastAsia="en-ZW"/>
        </w:rPr>
      </w:pPr>
      <w:r w:rsidRPr="00EC6A17">
        <w:rPr>
          <w:rFonts w:ascii="Arial" w:eastAsia="Times New Roman" w:hAnsi="Arial" w:cs="Arial"/>
          <w:i/>
          <w:iCs/>
          <w:kern w:val="36"/>
          <w:sz w:val="28"/>
          <w:szCs w:val="28"/>
          <w:lang w:val="en-US" w:eastAsia="en-ZW"/>
        </w:rPr>
        <w:t>“On the dates of the BVR registration exercise, ZEC will not register any person whose citizenship is not confirmed by the National ID or other identity document lawfully issued by the Registrar General.  ZEC does not grant or deny citizenship.  ZEC can only register adult citizens as confirmed by the Registrar General.”</w:t>
      </w:r>
    </w:p>
    <w:p w:rsidR="00EC6A17" w:rsidRPr="00EC6A17" w:rsidRDefault="00EC6A17" w:rsidP="00EC6A17">
      <w:pPr>
        <w:numPr>
          <w:ilvl w:val="0"/>
          <w:numId w:val="35"/>
        </w:numPr>
        <w:spacing w:after="120"/>
        <w:ind w:right="44"/>
        <w:jc w:val="both"/>
        <w:rPr>
          <w:rFonts w:ascii="Arial" w:hAnsi="Arial" w:cs="Arial"/>
          <w:i/>
          <w:iCs/>
          <w:sz w:val="28"/>
          <w:szCs w:val="28"/>
          <w:lang w:val="en-ZW" w:eastAsia="en-ZW"/>
        </w:rPr>
      </w:pPr>
      <w:r w:rsidRPr="00EC6A17">
        <w:rPr>
          <w:rFonts w:ascii="Arial" w:hAnsi="Arial" w:cs="Arial"/>
          <w:i/>
          <w:iCs/>
          <w:sz w:val="28"/>
          <w:szCs w:val="28"/>
          <w:lang w:val="en-ZW" w:eastAsia="en-ZW"/>
        </w:rPr>
        <w:t>“T</w:t>
      </w:r>
      <w:r w:rsidRPr="00EC6A17">
        <w:rPr>
          <w:rFonts w:ascii="Arial" w:hAnsi="Arial" w:cs="Arial"/>
          <w:i/>
          <w:iCs/>
          <w:spacing w:val="-1"/>
          <w:sz w:val="28"/>
          <w:szCs w:val="28"/>
          <w:lang w:val="en-ZW" w:eastAsia="en-ZW"/>
        </w:rPr>
        <w:t>h</w:t>
      </w:r>
      <w:r w:rsidRPr="00EC6A17">
        <w:rPr>
          <w:rFonts w:ascii="Arial" w:hAnsi="Arial" w:cs="Arial"/>
          <w:i/>
          <w:iCs/>
          <w:sz w:val="28"/>
          <w:szCs w:val="28"/>
          <w:lang w:val="en-ZW" w:eastAsia="en-ZW"/>
        </w:rPr>
        <w:t>ere</w:t>
      </w:r>
      <w:r w:rsidRPr="00EC6A17">
        <w:rPr>
          <w:rFonts w:ascii="Arial" w:hAnsi="Arial" w:cs="Arial"/>
          <w:i/>
          <w:iCs/>
          <w:spacing w:val="-2"/>
          <w:sz w:val="28"/>
          <w:szCs w:val="28"/>
          <w:lang w:val="en-ZW" w:eastAsia="en-ZW"/>
        </w:rPr>
        <w:t>fo</w:t>
      </w:r>
      <w:r w:rsidRPr="00EC6A17">
        <w:rPr>
          <w:rFonts w:ascii="Arial" w:hAnsi="Arial" w:cs="Arial"/>
          <w:i/>
          <w:iCs/>
          <w:sz w:val="28"/>
          <w:szCs w:val="28"/>
          <w:lang w:val="en-ZW" w:eastAsia="en-ZW"/>
        </w:rPr>
        <w:t>re,</w:t>
      </w:r>
      <w:r w:rsidRPr="00EC6A17">
        <w:rPr>
          <w:rFonts w:ascii="Arial" w:hAnsi="Arial" w:cs="Arial"/>
          <w:i/>
          <w:iCs/>
          <w:spacing w:val="3"/>
          <w:sz w:val="28"/>
          <w:szCs w:val="28"/>
          <w:lang w:val="en-ZW" w:eastAsia="en-ZW"/>
        </w:rPr>
        <w:t xml:space="preserve"> </w:t>
      </w:r>
      <w:r w:rsidRPr="00EC6A17">
        <w:rPr>
          <w:rFonts w:ascii="Arial" w:hAnsi="Arial" w:cs="Arial"/>
          <w:i/>
          <w:iCs/>
          <w:spacing w:val="-1"/>
          <w:sz w:val="28"/>
          <w:szCs w:val="28"/>
          <w:lang w:val="en-ZW" w:eastAsia="en-ZW"/>
        </w:rPr>
        <w:t>p</w:t>
      </w:r>
      <w:r w:rsidRPr="00EC6A17">
        <w:rPr>
          <w:rFonts w:ascii="Arial" w:hAnsi="Arial" w:cs="Arial"/>
          <w:i/>
          <w:iCs/>
          <w:sz w:val="28"/>
          <w:szCs w:val="28"/>
          <w:lang w:val="en-ZW" w:eastAsia="en-ZW"/>
        </w:rPr>
        <w:t>ers</w:t>
      </w:r>
      <w:r w:rsidRPr="00EC6A17">
        <w:rPr>
          <w:rFonts w:ascii="Arial" w:hAnsi="Arial" w:cs="Arial"/>
          <w:i/>
          <w:iCs/>
          <w:spacing w:val="1"/>
          <w:sz w:val="28"/>
          <w:szCs w:val="28"/>
          <w:lang w:val="en-ZW" w:eastAsia="en-ZW"/>
        </w:rPr>
        <w:t>o</w:t>
      </w:r>
      <w:r w:rsidRPr="00EC6A17">
        <w:rPr>
          <w:rFonts w:ascii="Arial" w:hAnsi="Arial" w:cs="Arial"/>
          <w:i/>
          <w:iCs/>
          <w:sz w:val="28"/>
          <w:szCs w:val="28"/>
          <w:lang w:val="en-ZW" w:eastAsia="en-ZW"/>
        </w:rPr>
        <w:t>ns</w:t>
      </w:r>
      <w:r w:rsidRPr="00EC6A17">
        <w:rPr>
          <w:rFonts w:ascii="Arial" w:hAnsi="Arial" w:cs="Arial"/>
          <w:i/>
          <w:iCs/>
          <w:spacing w:val="2"/>
          <w:sz w:val="28"/>
          <w:szCs w:val="28"/>
          <w:lang w:val="en-ZW" w:eastAsia="en-ZW"/>
        </w:rPr>
        <w:t xml:space="preserve"> </w:t>
      </w:r>
      <w:r w:rsidRPr="00EC6A17">
        <w:rPr>
          <w:rFonts w:ascii="Arial" w:hAnsi="Arial" w:cs="Arial"/>
          <w:i/>
          <w:iCs/>
          <w:sz w:val="28"/>
          <w:szCs w:val="28"/>
          <w:lang w:val="en-ZW" w:eastAsia="en-ZW"/>
        </w:rPr>
        <w:t xml:space="preserve">who, </w:t>
      </w:r>
      <w:r w:rsidRPr="00EC6A17">
        <w:rPr>
          <w:rFonts w:ascii="Arial" w:hAnsi="Arial" w:cs="Arial"/>
          <w:i/>
          <w:iCs/>
          <w:spacing w:val="-1"/>
          <w:sz w:val="28"/>
          <w:szCs w:val="28"/>
          <w:lang w:val="en-ZW" w:eastAsia="en-ZW"/>
        </w:rPr>
        <w:t>b</w:t>
      </w:r>
      <w:r w:rsidRPr="00EC6A17">
        <w:rPr>
          <w:rFonts w:ascii="Arial" w:hAnsi="Arial" w:cs="Arial"/>
          <w:i/>
          <w:iCs/>
          <w:sz w:val="28"/>
          <w:szCs w:val="28"/>
          <w:lang w:val="en-ZW" w:eastAsia="en-ZW"/>
        </w:rPr>
        <w:t>ef</w:t>
      </w:r>
      <w:r w:rsidRPr="00EC6A17">
        <w:rPr>
          <w:rFonts w:ascii="Arial" w:hAnsi="Arial" w:cs="Arial"/>
          <w:i/>
          <w:iCs/>
          <w:spacing w:val="1"/>
          <w:sz w:val="28"/>
          <w:szCs w:val="28"/>
          <w:lang w:val="en-ZW" w:eastAsia="en-ZW"/>
        </w:rPr>
        <w:t>o</w:t>
      </w:r>
      <w:r w:rsidRPr="00EC6A17">
        <w:rPr>
          <w:rFonts w:ascii="Arial" w:hAnsi="Arial" w:cs="Arial"/>
          <w:i/>
          <w:iCs/>
          <w:sz w:val="28"/>
          <w:szCs w:val="28"/>
          <w:lang w:val="en-ZW" w:eastAsia="en-ZW"/>
        </w:rPr>
        <w:t>re</w:t>
      </w:r>
      <w:r w:rsidRPr="00EC6A17">
        <w:rPr>
          <w:rFonts w:ascii="Arial" w:hAnsi="Arial" w:cs="Arial"/>
          <w:i/>
          <w:iCs/>
          <w:spacing w:val="1"/>
          <w:sz w:val="28"/>
          <w:szCs w:val="28"/>
          <w:lang w:val="en-ZW" w:eastAsia="en-ZW"/>
        </w:rPr>
        <w:t xml:space="preserve"> </w:t>
      </w:r>
      <w:r w:rsidRPr="00EC6A17">
        <w:rPr>
          <w:rFonts w:ascii="Arial" w:hAnsi="Arial" w:cs="Arial"/>
          <w:i/>
          <w:iCs/>
          <w:sz w:val="28"/>
          <w:szCs w:val="28"/>
          <w:lang w:val="en-ZW" w:eastAsia="en-ZW"/>
        </w:rPr>
        <w:t>t</w:t>
      </w:r>
      <w:r w:rsidRPr="00EC6A17">
        <w:rPr>
          <w:rFonts w:ascii="Arial" w:hAnsi="Arial" w:cs="Arial"/>
          <w:i/>
          <w:iCs/>
          <w:spacing w:val="-2"/>
          <w:sz w:val="28"/>
          <w:szCs w:val="28"/>
          <w:lang w:val="en-ZW" w:eastAsia="en-ZW"/>
        </w:rPr>
        <w:t>h</w:t>
      </w:r>
      <w:r w:rsidRPr="00EC6A17">
        <w:rPr>
          <w:rFonts w:ascii="Arial" w:hAnsi="Arial" w:cs="Arial"/>
          <w:i/>
          <w:iCs/>
          <w:sz w:val="28"/>
          <w:szCs w:val="28"/>
          <w:lang w:val="en-ZW" w:eastAsia="en-ZW"/>
        </w:rPr>
        <w:t>e</w:t>
      </w:r>
      <w:r w:rsidRPr="00EC6A17">
        <w:rPr>
          <w:rFonts w:ascii="Arial" w:hAnsi="Arial" w:cs="Arial"/>
          <w:i/>
          <w:iCs/>
          <w:spacing w:val="1"/>
          <w:sz w:val="28"/>
          <w:szCs w:val="28"/>
          <w:lang w:val="en-ZW" w:eastAsia="en-ZW"/>
        </w:rPr>
        <w:t xml:space="preserve"> </w:t>
      </w:r>
      <w:r w:rsidRPr="00EC6A17">
        <w:rPr>
          <w:rFonts w:ascii="Arial" w:hAnsi="Arial" w:cs="Arial"/>
          <w:i/>
          <w:iCs/>
          <w:spacing w:val="-1"/>
          <w:sz w:val="28"/>
          <w:szCs w:val="28"/>
          <w:lang w:val="en-ZW" w:eastAsia="en-ZW"/>
        </w:rPr>
        <w:t>p</w:t>
      </w:r>
      <w:r w:rsidRPr="00EC6A17">
        <w:rPr>
          <w:rFonts w:ascii="Arial" w:hAnsi="Arial" w:cs="Arial"/>
          <w:i/>
          <w:iCs/>
          <w:sz w:val="28"/>
          <w:szCs w:val="28"/>
          <w:lang w:val="en-ZW" w:eastAsia="en-ZW"/>
        </w:rPr>
        <w:t>r</w:t>
      </w:r>
      <w:r w:rsidRPr="00EC6A17">
        <w:rPr>
          <w:rFonts w:ascii="Arial" w:hAnsi="Arial" w:cs="Arial"/>
          <w:i/>
          <w:iCs/>
          <w:spacing w:val="1"/>
          <w:sz w:val="28"/>
          <w:szCs w:val="28"/>
          <w:lang w:val="en-ZW" w:eastAsia="en-ZW"/>
        </w:rPr>
        <w:t>o</w:t>
      </w:r>
      <w:r w:rsidRPr="00EC6A17">
        <w:rPr>
          <w:rFonts w:ascii="Arial" w:hAnsi="Arial" w:cs="Arial"/>
          <w:i/>
          <w:iCs/>
          <w:spacing w:val="-1"/>
          <w:sz w:val="28"/>
          <w:szCs w:val="28"/>
          <w:lang w:val="en-ZW" w:eastAsia="en-ZW"/>
        </w:rPr>
        <w:t>mu</w:t>
      </w:r>
      <w:r w:rsidRPr="00EC6A17">
        <w:rPr>
          <w:rFonts w:ascii="Arial" w:hAnsi="Arial" w:cs="Arial"/>
          <w:i/>
          <w:iCs/>
          <w:sz w:val="28"/>
          <w:szCs w:val="28"/>
          <w:lang w:val="en-ZW" w:eastAsia="en-ZW"/>
        </w:rPr>
        <w:t>lg</w:t>
      </w:r>
      <w:r w:rsidRPr="00EC6A17">
        <w:rPr>
          <w:rFonts w:ascii="Arial" w:hAnsi="Arial" w:cs="Arial"/>
          <w:i/>
          <w:iCs/>
          <w:spacing w:val="-2"/>
          <w:sz w:val="28"/>
          <w:szCs w:val="28"/>
          <w:lang w:val="en-ZW" w:eastAsia="en-ZW"/>
        </w:rPr>
        <w:t>a</w:t>
      </w:r>
      <w:r w:rsidRPr="00EC6A17">
        <w:rPr>
          <w:rFonts w:ascii="Arial" w:hAnsi="Arial" w:cs="Arial"/>
          <w:i/>
          <w:iCs/>
          <w:sz w:val="28"/>
          <w:szCs w:val="28"/>
          <w:lang w:val="en-ZW" w:eastAsia="en-ZW"/>
        </w:rPr>
        <w:t>tion</w:t>
      </w:r>
      <w:r w:rsidRPr="00EC6A17">
        <w:rPr>
          <w:rFonts w:ascii="Arial" w:hAnsi="Arial" w:cs="Arial"/>
          <w:i/>
          <w:iCs/>
          <w:spacing w:val="1"/>
          <w:sz w:val="28"/>
          <w:szCs w:val="28"/>
          <w:lang w:val="en-ZW" w:eastAsia="en-ZW"/>
        </w:rPr>
        <w:t xml:space="preserve"> </w:t>
      </w:r>
      <w:r w:rsidRPr="00EC6A17">
        <w:rPr>
          <w:rFonts w:ascii="Arial" w:hAnsi="Arial" w:cs="Arial"/>
          <w:i/>
          <w:iCs/>
          <w:sz w:val="28"/>
          <w:szCs w:val="28"/>
          <w:lang w:val="en-ZW" w:eastAsia="en-ZW"/>
        </w:rPr>
        <w:t>of</w:t>
      </w:r>
      <w:r w:rsidRPr="00EC6A17">
        <w:rPr>
          <w:rFonts w:ascii="Arial" w:hAnsi="Arial" w:cs="Arial"/>
          <w:i/>
          <w:iCs/>
          <w:spacing w:val="3"/>
          <w:sz w:val="28"/>
          <w:szCs w:val="28"/>
          <w:lang w:val="en-ZW" w:eastAsia="en-ZW"/>
        </w:rPr>
        <w:t xml:space="preserve"> </w:t>
      </w:r>
      <w:r w:rsidRPr="00EC6A17">
        <w:rPr>
          <w:rFonts w:ascii="Arial" w:hAnsi="Arial" w:cs="Arial"/>
          <w:i/>
          <w:iCs/>
          <w:sz w:val="28"/>
          <w:szCs w:val="28"/>
          <w:lang w:val="en-ZW" w:eastAsia="en-ZW"/>
        </w:rPr>
        <w:t>t</w:t>
      </w:r>
      <w:r w:rsidRPr="00EC6A17">
        <w:rPr>
          <w:rFonts w:ascii="Arial" w:hAnsi="Arial" w:cs="Arial"/>
          <w:i/>
          <w:iCs/>
          <w:spacing w:val="-2"/>
          <w:sz w:val="28"/>
          <w:szCs w:val="28"/>
          <w:lang w:val="en-ZW" w:eastAsia="en-ZW"/>
        </w:rPr>
        <w:t>h</w:t>
      </w:r>
      <w:r w:rsidRPr="00EC6A17">
        <w:rPr>
          <w:rFonts w:ascii="Arial" w:hAnsi="Arial" w:cs="Arial"/>
          <w:i/>
          <w:iCs/>
          <w:sz w:val="28"/>
          <w:szCs w:val="28"/>
          <w:lang w:val="en-ZW" w:eastAsia="en-ZW"/>
        </w:rPr>
        <w:t>e</w:t>
      </w:r>
      <w:r w:rsidRPr="00EC6A17">
        <w:rPr>
          <w:rFonts w:ascii="Arial" w:hAnsi="Arial" w:cs="Arial"/>
          <w:i/>
          <w:iCs/>
          <w:spacing w:val="1"/>
          <w:sz w:val="28"/>
          <w:szCs w:val="28"/>
          <w:lang w:val="en-ZW" w:eastAsia="en-ZW"/>
        </w:rPr>
        <w:t xml:space="preserve"> </w:t>
      </w:r>
      <w:r w:rsidRPr="00EC6A17">
        <w:rPr>
          <w:rFonts w:ascii="Arial" w:hAnsi="Arial" w:cs="Arial"/>
          <w:i/>
          <w:iCs/>
          <w:sz w:val="28"/>
          <w:szCs w:val="28"/>
          <w:lang w:val="en-ZW" w:eastAsia="en-ZW"/>
        </w:rPr>
        <w:t>2</w:t>
      </w:r>
      <w:r w:rsidRPr="00EC6A17">
        <w:rPr>
          <w:rFonts w:ascii="Arial" w:hAnsi="Arial" w:cs="Arial"/>
          <w:i/>
          <w:iCs/>
          <w:spacing w:val="-1"/>
          <w:sz w:val="28"/>
          <w:szCs w:val="28"/>
          <w:lang w:val="en-ZW" w:eastAsia="en-ZW"/>
        </w:rPr>
        <w:t>0</w:t>
      </w:r>
      <w:r w:rsidRPr="00EC6A17">
        <w:rPr>
          <w:rFonts w:ascii="Arial" w:hAnsi="Arial" w:cs="Arial"/>
          <w:i/>
          <w:iCs/>
          <w:sz w:val="28"/>
          <w:szCs w:val="28"/>
          <w:lang w:val="en-ZW" w:eastAsia="en-ZW"/>
        </w:rPr>
        <w:t xml:space="preserve">13 </w:t>
      </w:r>
      <w:r w:rsidRPr="00EC6A17">
        <w:rPr>
          <w:rFonts w:ascii="Arial" w:hAnsi="Arial" w:cs="Arial"/>
          <w:i/>
          <w:iCs/>
          <w:spacing w:val="-1"/>
          <w:sz w:val="28"/>
          <w:szCs w:val="28"/>
          <w:lang w:val="en-ZW" w:eastAsia="en-ZW"/>
        </w:rPr>
        <w:t>C</w:t>
      </w:r>
      <w:r w:rsidRPr="00EC6A17">
        <w:rPr>
          <w:rFonts w:ascii="Arial" w:hAnsi="Arial" w:cs="Arial"/>
          <w:i/>
          <w:iCs/>
          <w:sz w:val="28"/>
          <w:szCs w:val="28"/>
          <w:lang w:val="en-ZW" w:eastAsia="en-ZW"/>
        </w:rPr>
        <w:t>onstit</w:t>
      </w:r>
      <w:r w:rsidRPr="00EC6A17">
        <w:rPr>
          <w:rFonts w:ascii="Arial" w:hAnsi="Arial" w:cs="Arial"/>
          <w:i/>
          <w:iCs/>
          <w:spacing w:val="-2"/>
          <w:sz w:val="28"/>
          <w:szCs w:val="28"/>
          <w:lang w:val="en-ZW" w:eastAsia="en-ZW"/>
        </w:rPr>
        <w:t>u</w:t>
      </w:r>
      <w:r w:rsidRPr="00EC6A17">
        <w:rPr>
          <w:rFonts w:ascii="Arial" w:hAnsi="Arial" w:cs="Arial"/>
          <w:i/>
          <w:iCs/>
          <w:sz w:val="28"/>
          <w:szCs w:val="28"/>
          <w:lang w:val="en-ZW" w:eastAsia="en-ZW"/>
        </w:rPr>
        <w:t>tion</w:t>
      </w:r>
      <w:r w:rsidRPr="00EC6A17">
        <w:rPr>
          <w:rFonts w:ascii="Arial" w:hAnsi="Arial" w:cs="Arial"/>
          <w:i/>
          <w:iCs/>
          <w:spacing w:val="4"/>
          <w:sz w:val="28"/>
          <w:szCs w:val="28"/>
          <w:lang w:val="en-ZW" w:eastAsia="en-ZW"/>
        </w:rPr>
        <w:t xml:space="preserve"> </w:t>
      </w:r>
      <w:r w:rsidRPr="00EC6A17">
        <w:rPr>
          <w:rFonts w:ascii="Arial" w:hAnsi="Arial" w:cs="Arial"/>
          <w:i/>
          <w:iCs/>
          <w:sz w:val="28"/>
          <w:szCs w:val="28"/>
          <w:lang w:val="en-ZW" w:eastAsia="en-ZW"/>
        </w:rPr>
        <w:t>were</w:t>
      </w:r>
      <w:r w:rsidRPr="00EC6A17">
        <w:rPr>
          <w:rFonts w:ascii="Arial" w:hAnsi="Arial" w:cs="Arial"/>
          <w:i/>
          <w:iCs/>
          <w:spacing w:val="1"/>
          <w:sz w:val="28"/>
          <w:szCs w:val="28"/>
          <w:lang w:val="en-ZW" w:eastAsia="en-ZW"/>
        </w:rPr>
        <w:t xml:space="preserve"> </w:t>
      </w:r>
      <w:r w:rsidRPr="00EC6A17">
        <w:rPr>
          <w:rFonts w:ascii="Arial" w:hAnsi="Arial" w:cs="Arial"/>
          <w:i/>
          <w:iCs/>
          <w:sz w:val="28"/>
          <w:szCs w:val="28"/>
          <w:lang w:val="en-ZW" w:eastAsia="en-ZW"/>
        </w:rPr>
        <w:t>i</w:t>
      </w:r>
      <w:r w:rsidRPr="00EC6A17">
        <w:rPr>
          <w:rFonts w:ascii="Arial" w:hAnsi="Arial" w:cs="Arial"/>
          <w:i/>
          <w:iCs/>
          <w:spacing w:val="-2"/>
          <w:sz w:val="28"/>
          <w:szCs w:val="28"/>
          <w:lang w:val="en-ZW" w:eastAsia="en-ZW"/>
        </w:rPr>
        <w:t>s</w:t>
      </w:r>
      <w:r w:rsidRPr="00EC6A17">
        <w:rPr>
          <w:rFonts w:ascii="Arial" w:hAnsi="Arial" w:cs="Arial"/>
          <w:i/>
          <w:iCs/>
          <w:sz w:val="28"/>
          <w:szCs w:val="28"/>
          <w:lang w:val="en-ZW" w:eastAsia="en-ZW"/>
        </w:rPr>
        <w:t>su</w:t>
      </w:r>
      <w:r w:rsidRPr="00EC6A17">
        <w:rPr>
          <w:rFonts w:ascii="Arial" w:hAnsi="Arial" w:cs="Arial"/>
          <w:i/>
          <w:iCs/>
          <w:spacing w:val="-1"/>
          <w:sz w:val="28"/>
          <w:szCs w:val="28"/>
          <w:lang w:val="en-ZW" w:eastAsia="en-ZW"/>
        </w:rPr>
        <w:t>e</w:t>
      </w:r>
      <w:r w:rsidRPr="00EC6A17">
        <w:rPr>
          <w:rFonts w:ascii="Arial" w:hAnsi="Arial" w:cs="Arial"/>
          <w:i/>
          <w:iCs/>
          <w:sz w:val="28"/>
          <w:szCs w:val="28"/>
          <w:lang w:val="en-ZW" w:eastAsia="en-ZW"/>
        </w:rPr>
        <w:t>d w</w:t>
      </w:r>
      <w:r w:rsidRPr="00EC6A17">
        <w:rPr>
          <w:rFonts w:ascii="Arial" w:hAnsi="Arial" w:cs="Arial"/>
          <w:i/>
          <w:iCs/>
          <w:spacing w:val="1"/>
          <w:sz w:val="28"/>
          <w:szCs w:val="28"/>
          <w:lang w:val="en-ZW" w:eastAsia="en-ZW"/>
        </w:rPr>
        <w:t>i</w:t>
      </w:r>
      <w:r w:rsidRPr="00EC6A17">
        <w:rPr>
          <w:rFonts w:ascii="Arial" w:hAnsi="Arial" w:cs="Arial"/>
          <w:i/>
          <w:iCs/>
          <w:sz w:val="28"/>
          <w:szCs w:val="28"/>
          <w:lang w:val="en-ZW" w:eastAsia="en-ZW"/>
        </w:rPr>
        <w:t>th</w:t>
      </w:r>
      <w:r w:rsidRPr="00EC6A17">
        <w:rPr>
          <w:rFonts w:ascii="Arial" w:hAnsi="Arial" w:cs="Arial"/>
          <w:i/>
          <w:iCs/>
          <w:spacing w:val="2"/>
          <w:sz w:val="28"/>
          <w:szCs w:val="28"/>
          <w:lang w:val="en-ZW" w:eastAsia="en-ZW"/>
        </w:rPr>
        <w:t xml:space="preserve"> </w:t>
      </w:r>
      <w:r w:rsidRPr="00EC6A17">
        <w:rPr>
          <w:rFonts w:ascii="Arial" w:hAnsi="Arial" w:cs="Arial"/>
          <w:i/>
          <w:iCs/>
          <w:sz w:val="28"/>
          <w:szCs w:val="28"/>
          <w:lang w:val="en-ZW" w:eastAsia="en-ZW"/>
        </w:rPr>
        <w:t>i</w:t>
      </w:r>
      <w:r w:rsidRPr="00EC6A17">
        <w:rPr>
          <w:rFonts w:ascii="Arial" w:hAnsi="Arial" w:cs="Arial"/>
          <w:i/>
          <w:iCs/>
          <w:spacing w:val="-1"/>
          <w:sz w:val="28"/>
          <w:szCs w:val="28"/>
          <w:lang w:val="en-ZW" w:eastAsia="en-ZW"/>
        </w:rPr>
        <w:t>d</w:t>
      </w:r>
      <w:r w:rsidRPr="00EC6A17">
        <w:rPr>
          <w:rFonts w:ascii="Arial" w:hAnsi="Arial" w:cs="Arial"/>
          <w:i/>
          <w:iCs/>
          <w:sz w:val="28"/>
          <w:szCs w:val="28"/>
          <w:lang w:val="en-ZW" w:eastAsia="en-ZW"/>
        </w:rPr>
        <w:t>e</w:t>
      </w:r>
      <w:r w:rsidRPr="00EC6A17">
        <w:rPr>
          <w:rFonts w:ascii="Arial" w:hAnsi="Arial" w:cs="Arial"/>
          <w:i/>
          <w:iCs/>
          <w:spacing w:val="-2"/>
          <w:sz w:val="28"/>
          <w:szCs w:val="28"/>
          <w:lang w:val="en-ZW" w:eastAsia="en-ZW"/>
        </w:rPr>
        <w:t>n</w:t>
      </w:r>
      <w:r w:rsidRPr="00EC6A17">
        <w:rPr>
          <w:rFonts w:ascii="Arial" w:hAnsi="Arial" w:cs="Arial"/>
          <w:i/>
          <w:iCs/>
          <w:sz w:val="28"/>
          <w:szCs w:val="28"/>
          <w:lang w:val="en-ZW" w:eastAsia="en-ZW"/>
        </w:rPr>
        <w:t xml:space="preserve">tity </w:t>
      </w:r>
      <w:r w:rsidRPr="00EC6A17">
        <w:rPr>
          <w:rFonts w:ascii="Arial" w:hAnsi="Arial" w:cs="Arial"/>
          <w:i/>
          <w:iCs/>
          <w:spacing w:val="-1"/>
          <w:sz w:val="28"/>
          <w:szCs w:val="28"/>
          <w:lang w:val="en-ZW" w:eastAsia="en-ZW"/>
        </w:rPr>
        <w:t>d</w:t>
      </w:r>
      <w:r w:rsidRPr="00EC6A17">
        <w:rPr>
          <w:rFonts w:ascii="Arial" w:hAnsi="Arial" w:cs="Arial"/>
          <w:i/>
          <w:iCs/>
          <w:sz w:val="28"/>
          <w:szCs w:val="28"/>
          <w:lang w:val="en-ZW" w:eastAsia="en-ZW"/>
        </w:rPr>
        <w:t>oc</w:t>
      </w:r>
      <w:r w:rsidRPr="00EC6A17">
        <w:rPr>
          <w:rFonts w:ascii="Arial" w:hAnsi="Arial" w:cs="Arial"/>
          <w:i/>
          <w:iCs/>
          <w:spacing w:val="-2"/>
          <w:sz w:val="28"/>
          <w:szCs w:val="28"/>
          <w:lang w:val="en-ZW" w:eastAsia="en-ZW"/>
        </w:rPr>
        <w:t>u</w:t>
      </w:r>
      <w:r w:rsidRPr="00EC6A17">
        <w:rPr>
          <w:rFonts w:ascii="Arial" w:hAnsi="Arial" w:cs="Arial"/>
          <w:i/>
          <w:iCs/>
          <w:spacing w:val="-1"/>
          <w:sz w:val="28"/>
          <w:szCs w:val="28"/>
          <w:lang w:val="en-ZW" w:eastAsia="en-ZW"/>
        </w:rPr>
        <w:t>m</w:t>
      </w:r>
      <w:r w:rsidRPr="00EC6A17">
        <w:rPr>
          <w:rFonts w:ascii="Arial" w:hAnsi="Arial" w:cs="Arial"/>
          <w:i/>
          <w:iCs/>
          <w:sz w:val="28"/>
          <w:szCs w:val="28"/>
          <w:lang w:val="en-ZW" w:eastAsia="en-ZW"/>
        </w:rPr>
        <w:t>e</w:t>
      </w:r>
      <w:r w:rsidRPr="00EC6A17">
        <w:rPr>
          <w:rFonts w:ascii="Arial" w:hAnsi="Arial" w:cs="Arial"/>
          <w:i/>
          <w:iCs/>
          <w:spacing w:val="-2"/>
          <w:sz w:val="28"/>
          <w:szCs w:val="28"/>
          <w:lang w:val="en-ZW" w:eastAsia="en-ZW"/>
        </w:rPr>
        <w:t>n</w:t>
      </w:r>
      <w:r w:rsidRPr="00EC6A17">
        <w:rPr>
          <w:rFonts w:ascii="Arial" w:hAnsi="Arial" w:cs="Arial"/>
          <w:i/>
          <w:iCs/>
          <w:sz w:val="28"/>
          <w:szCs w:val="28"/>
          <w:lang w:val="en-ZW" w:eastAsia="en-ZW"/>
        </w:rPr>
        <w:t>ts</w:t>
      </w:r>
      <w:r w:rsidRPr="00EC6A17">
        <w:rPr>
          <w:rFonts w:ascii="Arial" w:hAnsi="Arial" w:cs="Arial"/>
          <w:i/>
          <w:iCs/>
          <w:spacing w:val="26"/>
          <w:sz w:val="28"/>
          <w:szCs w:val="28"/>
          <w:lang w:val="en-ZW" w:eastAsia="en-ZW"/>
        </w:rPr>
        <w:t xml:space="preserve"> </w:t>
      </w:r>
      <w:r w:rsidRPr="00EC6A17">
        <w:rPr>
          <w:rFonts w:ascii="Arial" w:hAnsi="Arial" w:cs="Arial"/>
          <w:i/>
          <w:iCs/>
          <w:spacing w:val="-1"/>
          <w:sz w:val="28"/>
          <w:szCs w:val="28"/>
          <w:lang w:val="en-ZW" w:eastAsia="en-ZW"/>
        </w:rPr>
        <w:t>d</w:t>
      </w:r>
      <w:r w:rsidRPr="00EC6A17">
        <w:rPr>
          <w:rFonts w:ascii="Arial" w:hAnsi="Arial" w:cs="Arial"/>
          <w:i/>
          <w:iCs/>
          <w:sz w:val="28"/>
          <w:szCs w:val="28"/>
          <w:lang w:val="en-ZW" w:eastAsia="en-ZW"/>
        </w:rPr>
        <w:t>es</w:t>
      </w:r>
      <w:r w:rsidRPr="00EC6A17">
        <w:rPr>
          <w:rFonts w:ascii="Arial" w:hAnsi="Arial" w:cs="Arial"/>
          <w:i/>
          <w:iCs/>
          <w:spacing w:val="-1"/>
          <w:sz w:val="28"/>
          <w:szCs w:val="28"/>
          <w:lang w:val="en-ZW" w:eastAsia="en-ZW"/>
        </w:rPr>
        <w:t>c</w:t>
      </w:r>
      <w:r w:rsidRPr="00EC6A17">
        <w:rPr>
          <w:rFonts w:ascii="Arial" w:hAnsi="Arial" w:cs="Arial"/>
          <w:i/>
          <w:iCs/>
          <w:sz w:val="28"/>
          <w:szCs w:val="28"/>
          <w:lang w:val="en-ZW" w:eastAsia="en-ZW"/>
        </w:rPr>
        <w:t>ribi</w:t>
      </w:r>
      <w:r w:rsidRPr="00EC6A17">
        <w:rPr>
          <w:rFonts w:ascii="Arial" w:hAnsi="Arial" w:cs="Arial"/>
          <w:i/>
          <w:iCs/>
          <w:spacing w:val="1"/>
          <w:sz w:val="28"/>
          <w:szCs w:val="28"/>
          <w:lang w:val="en-ZW" w:eastAsia="en-ZW"/>
        </w:rPr>
        <w:t>n</w:t>
      </w:r>
      <w:r w:rsidRPr="00EC6A17">
        <w:rPr>
          <w:rFonts w:ascii="Arial" w:hAnsi="Arial" w:cs="Arial"/>
          <w:i/>
          <w:iCs/>
          <w:sz w:val="28"/>
          <w:szCs w:val="28"/>
          <w:lang w:val="en-ZW" w:eastAsia="en-ZW"/>
        </w:rPr>
        <w:t>g</w:t>
      </w:r>
      <w:r w:rsidRPr="00EC6A17">
        <w:rPr>
          <w:rFonts w:ascii="Arial" w:hAnsi="Arial" w:cs="Arial"/>
          <w:i/>
          <w:iCs/>
          <w:spacing w:val="25"/>
          <w:sz w:val="28"/>
          <w:szCs w:val="28"/>
          <w:lang w:val="en-ZW" w:eastAsia="en-ZW"/>
        </w:rPr>
        <w:t xml:space="preserve"> </w:t>
      </w:r>
      <w:r w:rsidRPr="00EC6A17">
        <w:rPr>
          <w:rFonts w:ascii="Arial" w:hAnsi="Arial" w:cs="Arial"/>
          <w:i/>
          <w:iCs/>
          <w:sz w:val="28"/>
          <w:szCs w:val="28"/>
          <w:lang w:val="en-ZW" w:eastAsia="en-ZW"/>
        </w:rPr>
        <w:t>t</w:t>
      </w:r>
      <w:r w:rsidRPr="00EC6A17">
        <w:rPr>
          <w:rFonts w:ascii="Arial" w:hAnsi="Arial" w:cs="Arial"/>
          <w:i/>
          <w:iCs/>
          <w:spacing w:val="-2"/>
          <w:sz w:val="28"/>
          <w:szCs w:val="28"/>
          <w:lang w:val="en-ZW" w:eastAsia="en-ZW"/>
        </w:rPr>
        <w:t>h</w:t>
      </w:r>
      <w:r w:rsidRPr="00EC6A17">
        <w:rPr>
          <w:rFonts w:ascii="Arial" w:hAnsi="Arial" w:cs="Arial"/>
          <w:i/>
          <w:iCs/>
          <w:sz w:val="28"/>
          <w:szCs w:val="28"/>
          <w:lang w:val="en-ZW" w:eastAsia="en-ZW"/>
        </w:rPr>
        <w:t>em</w:t>
      </w:r>
      <w:r w:rsidRPr="00EC6A17">
        <w:rPr>
          <w:rFonts w:ascii="Arial" w:hAnsi="Arial" w:cs="Arial"/>
          <w:i/>
          <w:iCs/>
          <w:spacing w:val="24"/>
          <w:sz w:val="28"/>
          <w:szCs w:val="28"/>
          <w:lang w:val="en-ZW" w:eastAsia="en-ZW"/>
        </w:rPr>
        <w:t xml:space="preserve"> </w:t>
      </w:r>
      <w:r w:rsidRPr="00EC6A17">
        <w:rPr>
          <w:rFonts w:ascii="Arial" w:hAnsi="Arial" w:cs="Arial"/>
          <w:i/>
          <w:iCs/>
          <w:sz w:val="28"/>
          <w:szCs w:val="28"/>
          <w:lang w:val="en-ZW" w:eastAsia="en-ZW"/>
        </w:rPr>
        <w:t>as</w:t>
      </w:r>
      <w:r w:rsidRPr="00EC6A17">
        <w:rPr>
          <w:rFonts w:ascii="Arial" w:hAnsi="Arial" w:cs="Arial"/>
          <w:i/>
          <w:iCs/>
          <w:spacing w:val="28"/>
          <w:sz w:val="28"/>
          <w:szCs w:val="28"/>
          <w:lang w:val="en-ZW" w:eastAsia="en-ZW"/>
        </w:rPr>
        <w:t xml:space="preserve"> </w:t>
      </w:r>
      <w:r w:rsidRPr="00EC6A17">
        <w:rPr>
          <w:rFonts w:ascii="Arial" w:hAnsi="Arial" w:cs="Arial"/>
          <w:i/>
          <w:iCs/>
          <w:sz w:val="28"/>
          <w:szCs w:val="28"/>
          <w:lang w:val="en-ZW" w:eastAsia="en-ZW"/>
        </w:rPr>
        <w:t>“alie</w:t>
      </w:r>
      <w:r w:rsidRPr="00EC6A17">
        <w:rPr>
          <w:rFonts w:ascii="Arial" w:hAnsi="Arial" w:cs="Arial"/>
          <w:i/>
          <w:iCs/>
          <w:spacing w:val="-1"/>
          <w:sz w:val="28"/>
          <w:szCs w:val="28"/>
          <w:lang w:val="en-ZW" w:eastAsia="en-ZW"/>
        </w:rPr>
        <w:t>n</w:t>
      </w:r>
      <w:r w:rsidRPr="00EC6A17">
        <w:rPr>
          <w:rFonts w:ascii="Arial" w:hAnsi="Arial" w:cs="Arial"/>
          <w:i/>
          <w:iCs/>
          <w:spacing w:val="1"/>
          <w:sz w:val="28"/>
          <w:szCs w:val="28"/>
          <w:lang w:val="en-ZW" w:eastAsia="en-ZW"/>
        </w:rPr>
        <w:t>s</w:t>
      </w:r>
      <w:r w:rsidRPr="00EC6A17">
        <w:rPr>
          <w:rFonts w:ascii="Arial" w:hAnsi="Arial" w:cs="Arial"/>
          <w:i/>
          <w:iCs/>
          <w:sz w:val="28"/>
          <w:szCs w:val="28"/>
          <w:lang w:val="en-ZW" w:eastAsia="en-ZW"/>
        </w:rPr>
        <w:t>”</w:t>
      </w:r>
      <w:r w:rsidRPr="00EC6A17">
        <w:rPr>
          <w:rFonts w:ascii="Arial" w:hAnsi="Arial" w:cs="Arial"/>
          <w:i/>
          <w:iCs/>
          <w:spacing w:val="25"/>
          <w:sz w:val="28"/>
          <w:szCs w:val="28"/>
          <w:lang w:val="en-ZW" w:eastAsia="en-ZW"/>
        </w:rPr>
        <w:t xml:space="preserve"> </w:t>
      </w:r>
      <w:r w:rsidRPr="00EC6A17">
        <w:rPr>
          <w:rFonts w:ascii="Arial" w:hAnsi="Arial" w:cs="Arial"/>
          <w:i/>
          <w:iCs/>
          <w:spacing w:val="-4"/>
          <w:sz w:val="28"/>
          <w:szCs w:val="28"/>
          <w:lang w:val="en-ZW" w:eastAsia="en-ZW"/>
        </w:rPr>
        <w:t>m</w:t>
      </w:r>
      <w:r w:rsidRPr="00EC6A17">
        <w:rPr>
          <w:rFonts w:ascii="Arial" w:hAnsi="Arial" w:cs="Arial"/>
          <w:i/>
          <w:iCs/>
          <w:spacing w:val="-1"/>
          <w:sz w:val="28"/>
          <w:szCs w:val="28"/>
          <w:lang w:val="en-ZW" w:eastAsia="en-ZW"/>
        </w:rPr>
        <w:t>u</w:t>
      </w:r>
      <w:r w:rsidRPr="00EC6A17">
        <w:rPr>
          <w:rFonts w:ascii="Arial" w:hAnsi="Arial" w:cs="Arial"/>
          <w:i/>
          <w:iCs/>
          <w:sz w:val="28"/>
          <w:szCs w:val="28"/>
          <w:lang w:val="en-ZW" w:eastAsia="en-ZW"/>
        </w:rPr>
        <w:t>st</w:t>
      </w:r>
      <w:r w:rsidRPr="00EC6A17">
        <w:rPr>
          <w:rFonts w:ascii="Arial" w:hAnsi="Arial" w:cs="Arial"/>
          <w:i/>
          <w:iCs/>
          <w:spacing w:val="25"/>
          <w:sz w:val="28"/>
          <w:szCs w:val="28"/>
          <w:lang w:val="en-ZW" w:eastAsia="en-ZW"/>
        </w:rPr>
        <w:t xml:space="preserve"> </w:t>
      </w:r>
      <w:r w:rsidRPr="00EC6A17">
        <w:rPr>
          <w:rFonts w:ascii="Arial" w:hAnsi="Arial" w:cs="Arial"/>
          <w:i/>
          <w:iCs/>
          <w:sz w:val="28"/>
          <w:szCs w:val="28"/>
          <w:lang w:val="en-ZW" w:eastAsia="en-ZW"/>
        </w:rPr>
        <w:t>f</w:t>
      </w:r>
      <w:r w:rsidRPr="00EC6A17">
        <w:rPr>
          <w:rFonts w:ascii="Arial" w:hAnsi="Arial" w:cs="Arial"/>
          <w:i/>
          <w:iCs/>
          <w:spacing w:val="1"/>
          <w:sz w:val="28"/>
          <w:szCs w:val="28"/>
          <w:lang w:val="en-ZW" w:eastAsia="en-ZW"/>
        </w:rPr>
        <w:t>o</w:t>
      </w:r>
      <w:r w:rsidRPr="00EC6A17">
        <w:rPr>
          <w:rFonts w:ascii="Arial" w:hAnsi="Arial" w:cs="Arial"/>
          <w:i/>
          <w:iCs/>
          <w:sz w:val="28"/>
          <w:szCs w:val="28"/>
          <w:lang w:val="en-ZW" w:eastAsia="en-ZW"/>
        </w:rPr>
        <w:t>rt</w:t>
      </w:r>
      <w:r w:rsidRPr="00EC6A17">
        <w:rPr>
          <w:rFonts w:ascii="Arial" w:hAnsi="Arial" w:cs="Arial"/>
          <w:i/>
          <w:iCs/>
          <w:spacing w:val="-1"/>
          <w:sz w:val="28"/>
          <w:szCs w:val="28"/>
          <w:lang w:val="en-ZW" w:eastAsia="en-ZW"/>
        </w:rPr>
        <w:t>h</w:t>
      </w:r>
      <w:r w:rsidRPr="00EC6A17">
        <w:rPr>
          <w:rFonts w:ascii="Arial" w:hAnsi="Arial" w:cs="Arial"/>
          <w:i/>
          <w:iCs/>
          <w:spacing w:val="-2"/>
          <w:sz w:val="28"/>
          <w:szCs w:val="28"/>
          <w:lang w:val="en-ZW" w:eastAsia="en-ZW"/>
        </w:rPr>
        <w:t>w</w:t>
      </w:r>
      <w:r w:rsidRPr="00EC6A17">
        <w:rPr>
          <w:rFonts w:ascii="Arial" w:hAnsi="Arial" w:cs="Arial"/>
          <w:i/>
          <w:iCs/>
          <w:sz w:val="28"/>
          <w:szCs w:val="28"/>
          <w:lang w:val="en-ZW" w:eastAsia="en-ZW"/>
        </w:rPr>
        <w:t>ith</w:t>
      </w:r>
      <w:r w:rsidRPr="00EC6A17">
        <w:rPr>
          <w:rFonts w:ascii="Arial" w:hAnsi="Arial" w:cs="Arial"/>
          <w:i/>
          <w:iCs/>
          <w:spacing w:val="24"/>
          <w:sz w:val="28"/>
          <w:szCs w:val="28"/>
          <w:lang w:val="en-ZW" w:eastAsia="en-ZW"/>
        </w:rPr>
        <w:t xml:space="preserve"> </w:t>
      </w:r>
      <w:r w:rsidRPr="00EC6A17">
        <w:rPr>
          <w:rFonts w:ascii="Arial" w:hAnsi="Arial" w:cs="Arial"/>
          <w:i/>
          <w:iCs/>
          <w:spacing w:val="-1"/>
          <w:sz w:val="28"/>
          <w:szCs w:val="28"/>
          <w:lang w:val="en-ZW" w:eastAsia="en-ZW"/>
        </w:rPr>
        <w:t>p</w:t>
      </w:r>
      <w:r w:rsidRPr="00EC6A17">
        <w:rPr>
          <w:rFonts w:ascii="Arial" w:hAnsi="Arial" w:cs="Arial"/>
          <w:i/>
          <w:iCs/>
          <w:sz w:val="28"/>
          <w:szCs w:val="28"/>
          <w:lang w:val="en-ZW" w:eastAsia="en-ZW"/>
        </w:rPr>
        <w:t>r</w:t>
      </w:r>
      <w:r w:rsidRPr="00EC6A17">
        <w:rPr>
          <w:rFonts w:ascii="Arial" w:hAnsi="Arial" w:cs="Arial"/>
          <w:i/>
          <w:iCs/>
          <w:spacing w:val="1"/>
          <w:sz w:val="28"/>
          <w:szCs w:val="28"/>
          <w:lang w:val="en-ZW" w:eastAsia="en-ZW"/>
        </w:rPr>
        <w:t>o</w:t>
      </w:r>
      <w:r w:rsidRPr="00EC6A17">
        <w:rPr>
          <w:rFonts w:ascii="Arial" w:hAnsi="Arial" w:cs="Arial"/>
          <w:i/>
          <w:iCs/>
          <w:spacing w:val="-1"/>
          <w:sz w:val="28"/>
          <w:szCs w:val="28"/>
          <w:lang w:val="en-ZW" w:eastAsia="en-ZW"/>
        </w:rPr>
        <w:t>c</w:t>
      </w:r>
      <w:r w:rsidRPr="00EC6A17">
        <w:rPr>
          <w:rFonts w:ascii="Arial" w:hAnsi="Arial" w:cs="Arial"/>
          <w:i/>
          <w:iCs/>
          <w:sz w:val="28"/>
          <w:szCs w:val="28"/>
          <w:lang w:val="en-ZW" w:eastAsia="en-ZW"/>
        </w:rPr>
        <w:t>e</w:t>
      </w:r>
      <w:r w:rsidRPr="00EC6A17">
        <w:rPr>
          <w:rFonts w:ascii="Arial" w:hAnsi="Arial" w:cs="Arial"/>
          <w:i/>
          <w:iCs/>
          <w:spacing w:val="-1"/>
          <w:sz w:val="28"/>
          <w:szCs w:val="28"/>
          <w:lang w:val="en-ZW" w:eastAsia="en-ZW"/>
        </w:rPr>
        <w:t>e</w:t>
      </w:r>
      <w:r w:rsidRPr="00EC6A17">
        <w:rPr>
          <w:rFonts w:ascii="Arial" w:hAnsi="Arial" w:cs="Arial"/>
          <w:i/>
          <w:iCs/>
          <w:sz w:val="28"/>
          <w:szCs w:val="28"/>
          <w:lang w:val="en-ZW" w:eastAsia="en-ZW"/>
        </w:rPr>
        <w:t>d</w:t>
      </w:r>
      <w:r w:rsidRPr="00EC6A17">
        <w:rPr>
          <w:rFonts w:ascii="Arial" w:hAnsi="Arial" w:cs="Arial"/>
          <w:i/>
          <w:iCs/>
          <w:spacing w:val="24"/>
          <w:sz w:val="28"/>
          <w:szCs w:val="28"/>
          <w:lang w:val="en-ZW" w:eastAsia="en-ZW"/>
        </w:rPr>
        <w:t xml:space="preserve"> </w:t>
      </w:r>
      <w:r w:rsidRPr="00EC6A17">
        <w:rPr>
          <w:rFonts w:ascii="Arial" w:hAnsi="Arial" w:cs="Arial"/>
          <w:i/>
          <w:iCs/>
          <w:sz w:val="28"/>
          <w:szCs w:val="28"/>
          <w:lang w:val="en-ZW" w:eastAsia="en-ZW"/>
        </w:rPr>
        <w:t>to</w:t>
      </w:r>
      <w:r w:rsidRPr="00EC6A17">
        <w:rPr>
          <w:rFonts w:ascii="Arial" w:hAnsi="Arial" w:cs="Arial"/>
          <w:i/>
          <w:iCs/>
          <w:spacing w:val="25"/>
          <w:sz w:val="28"/>
          <w:szCs w:val="28"/>
          <w:lang w:val="en-ZW" w:eastAsia="en-ZW"/>
        </w:rPr>
        <w:t xml:space="preserve"> </w:t>
      </w:r>
      <w:r w:rsidRPr="00EC6A17">
        <w:rPr>
          <w:rFonts w:ascii="Arial" w:hAnsi="Arial" w:cs="Arial"/>
          <w:i/>
          <w:iCs/>
          <w:sz w:val="28"/>
          <w:szCs w:val="28"/>
          <w:lang w:val="en-ZW" w:eastAsia="en-ZW"/>
        </w:rPr>
        <w:t>t</w:t>
      </w:r>
      <w:r w:rsidRPr="00EC6A17">
        <w:rPr>
          <w:rFonts w:ascii="Arial" w:hAnsi="Arial" w:cs="Arial"/>
          <w:i/>
          <w:iCs/>
          <w:spacing w:val="-1"/>
          <w:sz w:val="28"/>
          <w:szCs w:val="28"/>
          <w:lang w:val="en-ZW" w:eastAsia="en-ZW"/>
        </w:rPr>
        <w:t>h</w:t>
      </w:r>
      <w:r w:rsidRPr="00EC6A17">
        <w:rPr>
          <w:rFonts w:ascii="Arial" w:hAnsi="Arial" w:cs="Arial"/>
          <w:i/>
          <w:iCs/>
          <w:sz w:val="28"/>
          <w:szCs w:val="28"/>
          <w:lang w:val="en-ZW" w:eastAsia="en-ZW"/>
        </w:rPr>
        <w:t>e</w:t>
      </w:r>
      <w:r w:rsidRPr="00EC6A17">
        <w:rPr>
          <w:rFonts w:ascii="Arial" w:hAnsi="Arial" w:cs="Arial"/>
          <w:i/>
          <w:iCs/>
          <w:spacing w:val="29"/>
          <w:sz w:val="28"/>
          <w:szCs w:val="28"/>
          <w:lang w:val="en-ZW" w:eastAsia="en-ZW"/>
        </w:rPr>
        <w:t xml:space="preserve"> </w:t>
      </w:r>
      <w:r w:rsidRPr="00EC6A17">
        <w:rPr>
          <w:rFonts w:ascii="Arial" w:hAnsi="Arial" w:cs="Arial"/>
          <w:i/>
          <w:iCs/>
          <w:sz w:val="28"/>
          <w:szCs w:val="28"/>
          <w:lang w:val="en-ZW" w:eastAsia="en-ZW"/>
        </w:rPr>
        <w:t>o</w:t>
      </w:r>
      <w:r w:rsidRPr="00EC6A17">
        <w:rPr>
          <w:rFonts w:ascii="Arial" w:hAnsi="Arial" w:cs="Arial"/>
          <w:i/>
          <w:iCs/>
          <w:spacing w:val="1"/>
          <w:sz w:val="28"/>
          <w:szCs w:val="28"/>
          <w:lang w:val="en-ZW" w:eastAsia="en-ZW"/>
        </w:rPr>
        <w:t>f</w:t>
      </w:r>
      <w:r w:rsidRPr="00EC6A17">
        <w:rPr>
          <w:rFonts w:ascii="Arial" w:hAnsi="Arial" w:cs="Arial"/>
          <w:i/>
          <w:iCs/>
          <w:sz w:val="28"/>
          <w:szCs w:val="28"/>
          <w:lang w:val="en-ZW" w:eastAsia="en-ZW"/>
        </w:rPr>
        <w:t>f</w:t>
      </w:r>
      <w:r w:rsidRPr="00EC6A17">
        <w:rPr>
          <w:rFonts w:ascii="Arial" w:hAnsi="Arial" w:cs="Arial"/>
          <w:i/>
          <w:iCs/>
          <w:spacing w:val="1"/>
          <w:sz w:val="28"/>
          <w:szCs w:val="28"/>
          <w:lang w:val="en-ZW" w:eastAsia="en-ZW"/>
        </w:rPr>
        <w:t>i</w:t>
      </w:r>
      <w:r w:rsidRPr="00EC6A17">
        <w:rPr>
          <w:rFonts w:ascii="Arial" w:hAnsi="Arial" w:cs="Arial"/>
          <w:i/>
          <w:iCs/>
          <w:spacing w:val="-1"/>
          <w:sz w:val="28"/>
          <w:szCs w:val="28"/>
          <w:lang w:val="en-ZW" w:eastAsia="en-ZW"/>
        </w:rPr>
        <w:t>c</w:t>
      </w:r>
      <w:r w:rsidRPr="00EC6A17">
        <w:rPr>
          <w:rFonts w:ascii="Arial" w:hAnsi="Arial" w:cs="Arial"/>
          <w:i/>
          <w:iCs/>
          <w:spacing w:val="-3"/>
          <w:sz w:val="28"/>
          <w:szCs w:val="28"/>
          <w:lang w:val="en-ZW" w:eastAsia="en-ZW"/>
        </w:rPr>
        <w:t>e</w:t>
      </w:r>
      <w:r w:rsidRPr="00EC6A17">
        <w:rPr>
          <w:rFonts w:ascii="Arial" w:hAnsi="Arial" w:cs="Arial"/>
          <w:i/>
          <w:iCs/>
          <w:sz w:val="28"/>
          <w:szCs w:val="28"/>
          <w:lang w:val="en-ZW" w:eastAsia="en-ZW"/>
        </w:rPr>
        <w:t>s of t</w:t>
      </w:r>
      <w:r w:rsidRPr="00EC6A17">
        <w:rPr>
          <w:rFonts w:ascii="Arial" w:hAnsi="Arial" w:cs="Arial"/>
          <w:i/>
          <w:iCs/>
          <w:spacing w:val="-2"/>
          <w:sz w:val="28"/>
          <w:szCs w:val="28"/>
          <w:lang w:val="en-ZW" w:eastAsia="en-ZW"/>
        </w:rPr>
        <w:t>h</w:t>
      </w:r>
      <w:r w:rsidRPr="00EC6A17">
        <w:rPr>
          <w:rFonts w:ascii="Arial" w:hAnsi="Arial" w:cs="Arial"/>
          <w:i/>
          <w:iCs/>
          <w:sz w:val="28"/>
          <w:szCs w:val="28"/>
          <w:lang w:val="en-ZW" w:eastAsia="en-ZW"/>
        </w:rPr>
        <w:t>e</w:t>
      </w:r>
      <w:r w:rsidRPr="00EC6A17">
        <w:rPr>
          <w:rFonts w:ascii="Arial" w:hAnsi="Arial" w:cs="Arial"/>
          <w:i/>
          <w:iCs/>
          <w:spacing w:val="-1"/>
          <w:sz w:val="28"/>
          <w:szCs w:val="28"/>
          <w:lang w:val="en-ZW" w:eastAsia="en-ZW"/>
        </w:rPr>
        <w:t xml:space="preserve"> </w:t>
      </w:r>
      <w:r w:rsidRPr="00EC6A17">
        <w:rPr>
          <w:rFonts w:ascii="Arial" w:hAnsi="Arial" w:cs="Arial"/>
          <w:i/>
          <w:iCs/>
          <w:spacing w:val="1"/>
          <w:sz w:val="28"/>
          <w:szCs w:val="28"/>
          <w:lang w:val="en-ZW" w:eastAsia="en-ZW"/>
        </w:rPr>
        <w:t>R</w:t>
      </w:r>
      <w:r w:rsidRPr="00EC6A17">
        <w:rPr>
          <w:rFonts w:ascii="Arial" w:hAnsi="Arial" w:cs="Arial"/>
          <w:i/>
          <w:iCs/>
          <w:sz w:val="28"/>
          <w:szCs w:val="28"/>
          <w:lang w:val="en-ZW" w:eastAsia="en-ZW"/>
        </w:rPr>
        <w:t>e</w:t>
      </w:r>
      <w:r w:rsidRPr="00EC6A17">
        <w:rPr>
          <w:rFonts w:ascii="Arial" w:hAnsi="Arial" w:cs="Arial"/>
          <w:i/>
          <w:iCs/>
          <w:spacing w:val="-1"/>
          <w:sz w:val="28"/>
          <w:szCs w:val="28"/>
          <w:lang w:val="en-ZW" w:eastAsia="en-ZW"/>
        </w:rPr>
        <w:t>g</w:t>
      </w:r>
      <w:r w:rsidRPr="00EC6A17">
        <w:rPr>
          <w:rFonts w:ascii="Arial" w:hAnsi="Arial" w:cs="Arial"/>
          <w:i/>
          <w:iCs/>
          <w:sz w:val="28"/>
          <w:szCs w:val="28"/>
          <w:lang w:val="en-ZW" w:eastAsia="en-ZW"/>
        </w:rPr>
        <w:t>istr</w:t>
      </w:r>
      <w:r w:rsidRPr="00EC6A17">
        <w:rPr>
          <w:rFonts w:ascii="Arial" w:hAnsi="Arial" w:cs="Arial"/>
          <w:i/>
          <w:iCs/>
          <w:spacing w:val="-1"/>
          <w:sz w:val="28"/>
          <w:szCs w:val="28"/>
          <w:lang w:val="en-ZW" w:eastAsia="en-ZW"/>
        </w:rPr>
        <w:t>a</w:t>
      </w:r>
      <w:r w:rsidRPr="00EC6A17">
        <w:rPr>
          <w:rFonts w:ascii="Arial" w:hAnsi="Arial" w:cs="Arial"/>
          <w:i/>
          <w:iCs/>
          <w:sz w:val="28"/>
          <w:szCs w:val="28"/>
          <w:lang w:val="en-ZW" w:eastAsia="en-ZW"/>
        </w:rPr>
        <w:t>r Ge</w:t>
      </w:r>
      <w:r w:rsidRPr="00EC6A17">
        <w:rPr>
          <w:rFonts w:ascii="Arial" w:hAnsi="Arial" w:cs="Arial"/>
          <w:i/>
          <w:iCs/>
          <w:spacing w:val="-2"/>
          <w:sz w:val="28"/>
          <w:szCs w:val="28"/>
          <w:lang w:val="en-ZW" w:eastAsia="en-ZW"/>
        </w:rPr>
        <w:t>n</w:t>
      </w:r>
      <w:r w:rsidRPr="00EC6A17">
        <w:rPr>
          <w:rFonts w:ascii="Arial" w:hAnsi="Arial" w:cs="Arial"/>
          <w:i/>
          <w:iCs/>
          <w:sz w:val="28"/>
          <w:szCs w:val="28"/>
          <w:lang w:val="en-ZW" w:eastAsia="en-ZW"/>
        </w:rPr>
        <w:t xml:space="preserve">eral to </w:t>
      </w:r>
      <w:r w:rsidRPr="00EC6A17">
        <w:rPr>
          <w:rFonts w:ascii="Arial" w:hAnsi="Arial" w:cs="Arial"/>
          <w:i/>
          <w:iCs/>
          <w:spacing w:val="-2"/>
          <w:sz w:val="28"/>
          <w:szCs w:val="28"/>
          <w:lang w:val="en-ZW" w:eastAsia="en-ZW"/>
        </w:rPr>
        <w:t>h</w:t>
      </w:r>
      <w:r w:rsidRPr="00EC6A17">
        <w:rPr>
          <w:rFonts w:ascii="Arial" w:hAnsi="Arial" w:cs="Arial"/>
          <w:i/>
          <w:iCs/>
          <w:sz w:val="28"/>
          <w:szCs w:val="28"/>
          <w:lang w:val="en-ZW" w:eastAsia="en-ZW"/>
        </w:rPr>
        <w:t>ave</w:t>
      </w:r>
      <w:r w:rsidRPr="00EC6A17">
        <w:rPr>
          <w:rFonts w:ascii="Arial" w:hAnsi="Arial" w:cs="Arial"/>
          <w:i/>
          <w:iCs/>
          <w:spacing w:val="-1"/>
          <w:sz w:val="28"/>
          <w:szCs w:val="28"/>
          <w:lang w:val="en-ZW" w:eastAsia="en-ZW"/>
        </w:rPr>
        <w:t xml:space="preserve"> </w:t>
      </w:r>
      <w:r w:rsidRPr="00EC6A17">
        <w:rPr>
          <w:rFonts w:ascii="Arial" w:hAnsi="Arial" w:cs="Arial"/>
          <w:i/>
          <w:iCs/>
          <w:sz w:val="28"/>
          <w:szCs w:val="28"/>
          <w:lang w:val="en-ZW" w:eastAsia="en-ZW"/>
        </w:rPr>
        <w:t>t</w:t>
      </w:r>
      <w:r w:rsidRPr="00EC6A17">
        <w:rPr>
          <w:rFonts w:ascii="Arial" w:hAnsi="Arial" w:cs="Arial"/>
          <w:i/>
          <w:iCs/>
          <w:spacing w:val="-2"/>
          <w:sz w:val="28"/>
          <w:szCs w:val="28"/>
          <w:lang w:val="en-ZW" w:eastAsia="en-ZW"/>
        </w:rPr>
        <w:t>h</w:t>
      </w:r>
      <w:r w:rsidRPr="00EC6A17">
        <w:rPr>
          <w:rFonts w:ascii="Arial" w:hAnsi="Arial" w:cs="Arial"/>
          <w:i/>
          <w:iCs/>
          <w:sz w:val="28"/>
          <w:szCs w:val="28"/>
          <w:lang w:val="en-ZW" w:eastAsia="en-ZW"/>
        </w:rPr>
        <w:t xml:space="preserve">eir </w:t>
      </w:r>
      <w:r w:rsidRPr="00EC6A17">
        <w:rPr>
          <w:rFonts w:ascii="Arial" w:hAnsi="Arial" w:cs="Arial"/>
          <w:i/>
          <w:iCs/>
          <w:spacing w:val="-1"/>
          <w:sz w:val="28"/>
          <w:szCs w:val="28"/>
          <w:lang w:val="en-ZW" w:eastAsia="en-ZW"/>
        </w:rPr>
        <w:t>c</w:t>
      </w:r>
      <w:r w:rsidRPr="00EC6A17">
        <w:rPr>
          <w:rFonts w:ascii="Arial" w:hAnsi="Arial" w:cs="Arial"/>
          <w:i/>
          <w:iCs/>
          <w:sz w:val="28"/>
          <w:szCs w:val="28"/>
          <w:lang w:val="en-ZW" w:eastAsia="en-ZW"/>
        </w:rPr>
        <w:t>itiz</w:t>
      </w:r>
      <w:r w:rsidRPr="00EC6A17">
        <w:rPr>
          <w:rFonts w:ascii="Arial" w:hAnsi="Arial" w:cs="Arial"/>
          <w:i/>
          <w:iCs/>
          <w:spacing w:val="-1"/>
          <w:sz w:val="28"/>
          <w:szCs w:val="28"/>
          <w:lang w:val="en-ZW" w:eastAsia="en-ZW"/>
        </w:rPr>
        <w:t>en</w:t>
      </w:r>
      <w:r w:rsidRPr="00EC6A17">
        <w:rPr>
          <w:rFonts w:ascii="Arial" w:hAnsi="Arial" w:cs="Arial"/>
          <w:i/>
          <w:iCs/>
          <w:sz w:val="28"/>
          <w:szCs w:val="28"/>
          <w:lang w:val="en-ZW" w:eastAsia="en-ZW"/>
        </w:rPr>
        <w:t>ship</w:t>
      </w:r>
      <w:r w:rsidRPr="00EC6A17">
        <w:rPr>
          <w:rFonts w:ascii="Arial" w:hAnsi="Arial" w:cs="Arial"/>
          <w:i/>
          <w:iCs/>
          <w:spacing w:val="-1"/>
          <w:sz w:val="28"/>
          <w:szCs w:val="28"/>
          <w:lang w:val="en-ZW" w:eastAsia="en-ZW"/>
        </w:rPr>
        <w:t xml:space="preserve"> </w:t>
      </w:r>
      <w:r w:rsidRPr="00EC6A17">
        <w:rPr>
          <w:rFonts w:ascii="Arial" w:hAnsi="Arial" w:cs="Arial"/>
          <w:i/>
          <w:iCs/>
          <w:sz w:val="28"/>
          <w:szCs w:val="28"/>
          <w:lang w:val="en-ZW" w:eastAsia="en-ZW"/>
        </w:rPr>
        <w:t>reg</w:t>
      </w:r>
      <w:r w:rsidRPr="00EC6A17">
        <w:rPr>
          <w:rFonts w:ascii="Arial" w:hAnsi="Arial" w:cs="Arial"/>
          <w:i/>
          <w:iCs/>
          <w:spacing w:val="-1"/>
          <w:sz w:val="28"/>
          <w:szCs w:val="28"/>
          <w:lang w:val="en-ZW" w:eastAsia="en-ZW"/>
        </w:rPr>
        <w:t>u</w:t>
      </w:r>
      <w:r w:rsidRPr="00EC6A17">
        <w:rPr>
          <w:rFonts w:ascii="Arial" w:hAnsi="Arial" w:cs="Arial"/>
          <w:i/>
          <w:iCs/>
          <w:sz w:val="28"/>
          <w:szCs w:val="28"/>
          <w:lang w:val="en-ZW" w:eastAsia="en-ZW"/>
        </w:rPr>
        <w:t>lari</w:t>
      </w:r>
      <w:r w:rsidRPr="00EC6A17">
        <w:rPr>
          <w:rFonts w:ascii="Arial" w:hAnsi="Arial" w:cs="Arial"/>
          <w:i/>
          <w:iCs/>
          <w:spacing w:val="1"/>
          <w:sz w:val="28"/>
          <w:szCs w:val="28"/>
          <w:lang w:val="en-ZW" w:eastAsia="en-ZW"/>
        </w:rPr>
        <w:t>s</w:t>
      </w:r>
      <w:r w:rsidRPr="00EC6A17">
        <w:rPr>
          <w:rFonts w:ascii="Arial" w:hAnsi="Arial" w:cs="Arial"/>
          <w:i/>
          <w:iCs/>
          <w:sz w:val="28"/>
          <w:szCs w:val="28"/>
          <w:lang w:val="en-ZW" w:eastAsia="en-ZW"/>
        </w:rPr>
        <w:t>ed</w:t>
      </w:r>
      <w:r w:rsidRPr="00EC6A17">
        <w:rPr>
          <w:rFonts w:ascii="Arial" w:hAnsi="Arial" w:cs="Arial"/>
          <w:i/>
          <w:iCs/>
          <w:spacing w:val="-3"/>
          <w:sz w:val="28"/>
          <w:szCs w:val="28"/>
          <w:lang w:val="en-ZW" w:eastAsia="en-ZW"/>
        </w:rPr>
        <w:t xml:space="preserve"> </w:t>
      </w:r>
      <w:r w:rsidRPr="00EC6A17">
        <w:rPr>
          <w:rFonts w:ascii="Arial" w:hAnsi="Arial" w:cs="Arial"/>
          <w:i/>
          <w:iCs/>
          <w:sz w:val="28"/>
          <w:szCs w:val="28"/>
          <w:lang w:val="en-ZW" w:eastAsia="en-ZW"/>
        </w:rPr>
        <w:t>a</w:t>
      </w:r>
      <w:r w:rsidRPr="00EC6A17">
        <w:rPr>
          <w:rFonts w:ascii="Arial" w:hAnsi="Arial" w:cs="Arial"/>
          <w:i/>
          <w:iCs/>
          <w:spacing w:val="-1"/>
          <w:sz w:val="28"/>
          <w:szCs w:val="28"/>
          <w:lang w:val="en-ZW" w:eastAsia="en-ZW"/>
        </w:rPr>
        <w:t>n</w:t>
      </w:r>
      <w:r w:rsidRPr="00EC6A17">
        <w:rPr>
          <w:rFonts w:ascii="Arial" w:hAnsi="Arial" w:cs="Arial"/>
          <w:i/>
          <w:iCs/>
          <w:sz w:val="28"/>
          <w:szCs w:val="28"/>
          <w:lang w:val="en-ZW" w:eastAsia="en-ZW"/>
        </w:rPr>
        <w:t>d</w:t>
      </w:r>
      <w:r w:rsidRPr="00EC6A17">
        <w:rPr>
          <w:rFonts w:ascii="Arial" w:hAnsi="Arial" w:cs="Arial"/>
          <w:i/>
          <w:iCs/>
          <w:spacing w:val="-2"/>
          <w:sz w:val="28"/>
          <w:szCs w:val="28"/>
          <w:lang w:val="en-ZW" w:eastAsia="en-ZW"/>
        </w:rPr>
        <w:t xml:space="preserve"> </w:t>
      </w:r>
      <w:r w:rsidRPr="00EC6A17">
        <w:rPr>
          <w:rFonts w:ascii="Arial" w:hAnsi="Arial" w:cs="Arial"/>
          <w:i/>
          <w:iCs/>
          <w:spacing w:val="-1"/>
          <w:sz w:val="28"/>
          <w:szCs w:val="28"/>
          <w:lang w:val="en-ZW" w:eastAsia="en-ZW"/>
        </w:rPr>
        <w:t>c</w:t>
      </w:r>
      <w:r w:rsidRPr="00EC6A17">
        <w:rPr>
          <w:rFonts w:ascii="Arial" w:hAnsi="Arial" w:cs="Arial"/>
          <w:i/>
          <w:iCs/>
          <w:sz w:val="28"/>
          <w:szCs w:val="28"/>
          <w:lang w:val="en-ZW" w:eastAsia="en-ZW"/>
        </w:rPr>
        <w:t>onfi</w:t>
      </w:r>
      <w:r w:rsidRPr="00EC6A17">
        <w:rPr>
          <w:rFonts w:ascii="Arial" w:hAnsi="Arial" w:cs="Arial"/>
          <w:i/>
          <w:iCs/>
          <w:spacing w:val="1"/>
          <w:sz w:val="28"/>
          <w:szCs w:val="28"/>
          <w:lang w:val="en-ZW" w:eastAsia="en-ZW"/>
        </w:rPr>
        <w:t>r</w:t>
      </w:r>
      <w:r w:rsidRPr="00EC6A17">
        <w:rPr>
          <w:rFonts w:ascii="Arial" w:hAnsi="Arial" w:cs="Arial"/>
          <w:i/>
          <w:iCs/>
          <w:spacing w:val="-1"/>
          <w:sz w:val="28"/>
          <w:szCs w:val="28"/>
          <w:lang w:val="en-ZW" w:eastAsia="en-ZW"/>
        </w:rPr>
        <w:t>m</w:t>
      </w:r>
      <w:r w:rsidRPr="00EC6A17">
        <w:rPr>
          <w:rFonts w:ascii="Arial" w:hAnsi="Arial" w:cs="Arial"/>
          <w:i/>
          <w:iCs/>
          <w:sz w:val="28"/>
          <w:szCs w:val="28"/>
          <w:lang w:val="en-ZW" w:eastAsia="en-ZW"/>
        </w:rPr>
        <w:t>e</w:t>
      </w:r>
      <w:r w:rsidRPr="00EC6A17">
        <w:rPr>
          <w:rFonts w:ascii="Arial" w:hAnsi="Arial" w:cs="Arial"/>
          <w:i/>
          <w:iCs/>
          <w:spacing w:val="-2"/>
          <w:sz w:val="28"/>
          <w:szCs w:val="28"/>
          <w:lang w:val="en-ZW" w:eastAsia="en-ZW"/>
        </w:rPr>
        <w:t>d</w:t>
      </w:r>
      <w:r w:rsidRPr="00EC6A17">
        <w:rPr>
          <w:rFonts w:ascii="Arial" w:hAnsi="Arial" w:cs="Arial"/>
          <w:i/>
          <w:iCs/>
          <w:sz w:val="28"/>
          <w:szCs w:val="28"/>
          <w:lang w:val="en-ZW" w:eastAsia="en-ZW"/>
        </w:rPr>
        <w:t>.”</w:t>
      </w:r>
    </w:p>
    <w:p w:rsidR="00EC6A17" w:rsidRPr="00EC6A17" w:rsidRDefault="00EC6A17" w:rsidP="00EC6A17">
      <w:pPr>
        <w:numPr>
          <w:ilvl w:val="0"/>
          <w:numId w:val="35"/>
        </w:numPr>
        <w:spacing w:after="60"/>
        <w:ind w:right="43"/>
        <w:jc w:val="both"/>
        <w:rPr>
          <w:rFonts w:ascii="Arial" w:hAnsi="Arial" w:cs="Arial"/>
          <w:i/>
          <w:iCs/>
          <w:sz w:val="28"/>
          <w:szCs w:val="28"/>
          <w:lang w:val="en-ZW" w:eastAsia="en-ZW"/>
        </w:rPr>
      </w:pPr>
      <w:r w:rsidRPr="00EC6A17">
        <w:rPr>
          <w:rFonts w:ascii="Arial" w:hAnsi="Arial" w:cs="Arial"/>
          <w:i/>
          <w:iCs/>
          <w:sz w:val="28"/>
          <w:szCs w:val="28"/>
          <w:lang w:val="en-ZW" w:eastAsia="en-ZW"/>
        </w:rPr>
        <w:t>“</w:t>
      </w:r>
      <w:proofErr w:type="gramStart"/>
      <w:r w:rsidRPr="00EC6A17">
        <w:rPr>
          <w:rFonts w:ascii="Arial" w:hAnsi="Arial" w:cs="Arial"/>
          <w:i/>
          <w:iCs/>
          <w:sz w:val="28"/>
          <w:szCs w:val="28"/>
          <w:lang w:val="en-ZW" w:eastAsia="en-ZW"/>
        </w:rPr>
        <w:t xml:space="preserve">ZEC </w:t>
      </w:r>
      <w:r w:rsidRPr="00EC6A17">
        <w:rPr>
          <w:rFonts w:ascii="Arial" w:hAnsi="Arial" w:cs="Arial"/>
          <w:i/>
          <w:iCs/>
          <w:spacing w:val="1"/>
          <w:sz w:val="28"/>
          <w:szCs w:val="28"/>
          <w:lang w:val="en-ZW" w:eastAsia="en-ZW"/>
        </w:rPr>
        <w:t> </w:t>
      </w:r>
      <w:r w:rsidRPr="00EC6A17">
        <w:rPr>
          <w:rFonts w:ascii="Arial" w:hAnsi="Arial" w:cs="Arial"/>
          <w:i/>
          <w:iCs/>
          <w:sz w:val="28"/>
          <w:szCs w:val="28"/>
          <w:lang w:val="en-ZW" w:eastAsia="en-ZW"/>
        </w:rPr>
        <w:t>t</w:t>
      </w:r>
      <w:r w:rsidRPr="00EC6A17">
        <w:rPr>
          <w:rFonts w:ascii="Arial" w:hAnsi="Arial" w:cs="Arial"/>
          <w:i/>
          <w:iCs/>
          <w:spacing w:val="-2"/>
          <w:sz w:val="28"/>
          <w:szCs w:val="28"/>
          <w:lang w:val="en-ZW" w:eastAsia="en-ZW"/>
        </w:rPr>
        <w:t>h</w:t>
      </w:r>
      <w:r w:rsidRPr="00EC6A17">
        <w:rPr>
          <w:rFonts w:ascii="Arial" w:hAnsi="Arial" w:cs="Arial"/>
          <w:i/>
          <w:iCs/>
          <w:sz w:val="28"/>
          <w:szCs w:val="28"/>
          <w:lang w:val="en-ZW" w:eastAsia="en-ZW"/>
        </w:rPr>
        <w:t>eref</w:t>
      </w:r>
      <w:r w:rsidRPr="00EC6A17">
        <w:rPr>
          <w:rFonts w:ascii="Arial" w:hAnsi="Arial" w:cs="Arial"/>
          <w:i/>
          <w:iCs/>
          <w:spacing w:val="1"/>
          <w:sz w:val="28"/>
          <w:szCs w:val="28"/>
          <w:lang w:val="en-ZW" w:eastAsia="en-ZW"/>
        </w:rPr>
        <w:t>o</w:t>
      </w:r>
      <w:r w:rsidRPr="00EC6A17">
        <w:rPr>
          <w:rFonts w:ascii="Arial" w:hAnsi="Arial" w:cs="Arial"/>
          <w:i/>
          <w:iCs/>
          <w:sz w:val="28"/>
          <w:szCs w:val="28"/>
          <w:lang w:val="en-ZW" w:eastAsia="en-ZW"/>
        </w:rPr>
        <w:t>re</w:t>
      </w:r>
      <w:proofErr w:type="gramEnd"/>
      <w:r w:rsidRPr="00EC6A17">
        <w:rPr>
          <w:rFonts w:ascii="Arial" w:hAnsi="Arial" w:cs="Arial"/>
          <w:i/>
          <w:iCs/>
          <w:sz w:val="28"/>
          <w:szCs w:val="28"/>
          <w:lang w:val="en-ZW" w:eastAsia="en-ZW"/>
        </w:rPr>
        <w:t xml:space="preserve"> </w:t>
      </w:r>
      <w:r w:rsidRPr="00EC6A17">
        <w:rPr>
          <w:rFonts w:ascii="Arial" w:hAnsi="Arial" w:cs="Arial"/>
          <w:i/>
          <w:iCs/>
          <w:spacing w:val="2"/>
          <w:sz w:val="28"/>
          <w:szCs w:val="28"/>
          <w:lang w:val="en-ZW" w:eastAsia="en-ZW"/>
        </w:rPr>
        <w:t> </w:t>
      </w:r>
      <w:r w:rsidRPr="00EC6A17">
        <w:rPr>
          <w:rFonts w:ascii="Arial" w:hAnsi="Arial" w:cs="Arial"/>
          <w:i/>
          <w:iCs/>
          <w:sz w:val="28"/>
          <w:szCs w:val="28"/>
          <w:lang w:val="en-ZW" w:eastAsia="en-ZW"/>
        </w:rPr>
        <w:t>e</w:t>
      </w:r>
      <w:r w:rsidRPr="00EC6A17">
        <w:rPr>
          <w:rFonts w:ascii="Arial" w:hAnsi="Arial" w:cs="Arial"/>
          <w:i/>
          <w:iCs/>
          <w:spacing w:val="-2"/>
          <w:sz w:val="28"/>
          <w:szCs w:val="28"/>
          <w:lang w:val="en-ZW" w:eastAsia="en-ZW"/>
        </w:rPr>
        <w:t>n</w:t>
      </w:r>
      <w:r w:rsidRPr="00EC6A17">
        <w:rPr>
          <w:rFonts w:ascii="Arial" w:hAnsi="Arial" w:cs="Arial"/>
          <w:i/>
          <w:iCs/>
          <w:spacing w:val="-4"/>
          <w:sz w:val="28"/>
          <w:szCs w:val="28"/>
          <w:lang w:val="en-ZW" w:eastAsia="en-ZW"/>
        </w:rPr>
        <w:t>c</w:t>
      </w:r>
      <w:r w:rsidRPr="00EC6A17">
        <w:rPr>
          <w:rFonts w:ascii="Arial" w:hAnsi="Arial" w:cs="Arial"/>
          <w:i/>
          <w:iCs/>
          <w:sz w:val="28"/>
          <w:szCs w:val="28"/>
          <w:lang w:val="en-ZW" w:eastAsia="en-ZW"/>
        </w:rPr>
        <w:t xml:space="preserve">ourages </w:t>
      </w:r>
      <w:r w:rsidRPr="00EC6A17">
        <w:rPr>
          <w:rFonts w:ascii="Arial" w:hAnsi="Arial" w:cs="Arial"/>
          <w:i/>
          <w:iCs/>
          <w:spacing w:val="2"/>
          <w:sz w:val="28"/>
          <w:szCs w:val="28"/>
          <w:lang w:val="en-ZW" w:eastAsia="en-ZW"/>
        </w:rPr>
        <w:t> </w:t>
      </w:r>
      <w:r w:rsidRPr="00EC6A17">
        <w:rPr>
          <w:rFonts w:ascii="Arial" w:hAnsi="Arial" w:cs="Arial"/>
          <w:i/>
          <w:iCs/>
          <w:sz w:val="28"/>
          <w:szCs w:val="28"/>
          <w:lang w:val="en-ZW" w:eastAsia="en-ZW"/>
        </w:rPr>
        <w:t>a</w:t>
      </w:r>
      <w:r w:rsidRPr="00EC6A17">
        <w:rPr>
          <w:rFonts w:ascii="Arial" w:hAnsi="Arial" w:cs="Arial"/>
          <w:i/>
          <w:iCs/>
          <w:spacing w:val="-2"/>
          <w:sz w:val="28"/>
          <w:szCs w:val="28"/>
          <w:lang w:val="en-ZW" w:eastAsia="en-ZW"/>
        </w:rPr>
        <w:t>l</w:t>
      </w:r>
      <w:r w:rsidRPr="00EC6A17">
        <w:rPr>
          <w:rFonts w:ascii="Arial" w:hAnsi="Arial" w:cs="Arial"/>
          <w:i/>
          <w:iCs/>
          <w:sz w:val="28"/>
          <w:szCs w:val="28"/>
          <w:lang w:val="en-ZW" w:eastAsia="en-ZW"/>
        </w:rPr>
        <w:t xml:space="preserve">l </w:t>
      </w:r>
      <w:r w:rsidRPr="00EC6A17">
        <w:rPr>
          <w:rFonts w:ascii="Arial" w:hAnsi="Arial" w:cs="Arial"/>
          <w:i/>
          <w:iCs/>
          <w:spacing w:val="2"/>
          <w:sz w:val="28"/>
          <w:szCs w:val="28"/>
          <w:lang w:val="en-ZW" w:eastAsia="en-ZW"/>
        </w:rPr>
        <w:t> </w:t>
      </w:r>
      <w:r w:rsidRPr="00EC6A17">
        <w:rPr>
          <w:rFonts w:ascii="Arial" w:hAnsi="Arial" w:cs="Arial"/>
          <w:i/>
          <w:iCs/>
          <w:sz w:val="28"/>
          <w:szCs w:val="28"/>
          <w:lang w:val="en-ZW" w:eastAsia="en-ZW"/>
        </w:rPr>
        <w:t>Zim</w:t>
      </w:r>
      <w:r w:rsidRPr="00EC6A17">
        <w:rPr>
          <w:rFonts w:ascii="Arial" w:hAnsi="Arial" w:cs="Arial"/>
          <w:i/>
          <w:iCs/>
          <w:spacing w:val="-1"/>
          <w:sz w:val="28"/>
          <w:szCs w:val="28"/>
          <w:lang w:val="en-ZW" w:eastAsia="en-ZW"/>
        </w:rPr>
        <w:t>b</w:t>
      </w:r>
      <w:r w:rsidRPr="00EC6A17">
        <w:rPr>
          <w:rFonts w:ascii="Arial" w:hAnsi="Arial" w:cs="Arial"/>
          <w:i/>
          <w:iCs/>
          <w:spacing w:val="-3"/>
          <w:sz w:val="28"/>
          <w:szCs w:val="28"/>
          <w:lang w:val="en-ZW" w:eastAsia="en-ZW"/>
        </w:rPr>
        <w:t>a</w:t>
      </w:r>
      <w:r w:rsidRPr="00EC6A17">
        <w:rPr>
          <w:rFonts w:ascii="Arial" w:hAnsi="Arial" w:cs="Arial"/>
          <w:i/>
          <w:iCs/>
          <w:spacing w:val="-1"/>
          <w:sz w:val="28"/>
          <w:szCs w:val="28"/>
          <w:lang w:val="en-ZW" w:eastAsia="en-ZW"/>
        </w:rPr>
        <w:t>b</w:t>
      </w:r>
      <w:r w:rsidRPr="00EC6A17">
        <w:rPr>
          <w:rFonts w:ascii="Arial" w:hAnsi="Arial" w:cs="Arial"/>
          <w:i/>
          <w:iCs/>
          <w:sz w:val="28"/>
          <w:szCs w:val="28"/>
          <w:lang w:val="en-ZW" w:eastAsia="en-ZW"/>
        </w:rPr>
        <w:t>wea</w:t>
      </w:r>
      <w:r w:rsidRPr="00EC6A17">
        <w:rPr>
          <w:rFonts w:ascii="Arial" w:hAnsi="Arial" w:cs="Arial"/>
          <w:i/>
          <w:iCs/>
          <w:spacing w:val="-1"/>
          <w:sz w:val="28"/>
          <w:szCs w:val="28"/>
          <w:lang w:val="en-ZW" w:eastAsia="en-ZW"/>
        </w:rPr>
        <w:t>n</w:t>
      </w:r>
      <w:r w:rsidRPr="00EC6A17">
        <w:rPr>
          <w:rFonts w:ascii="Arial" w:hAnsi="Arial" w:cs="Arial"/>
          <w:i/>
          <w:iCs/>
          <w:sz w:val="28"/>
          <w:szCs w:val="28"/>
          <w:lang w:val="en-ZW" w:eastAsia="en-ZW"/>
        </w:rPr>
        <w:t xml:space="preserve">s </w:t>
      </w:r>
      <w:r w:rsidRPr="00EC6A17">
        <w:rPr>
          <w:rFonts w:ascii="Arial" w:hAnsi="Arial" w:cs="Arial"/>
          <w:i/>
          <w:iCs/>
          <w:spacing w:val="2"/>
          <w:sz w:val="28"/>
          <w:szCs w:val="28"/>
          <w:lang w:val="en-ZW" w:eastAsia="en-ZW"/>
        </w:rPr>
        <w:t> </w:t>
      </w:r>
      <w:r w:rsidRPr="00EC6A17">
        <w:rPr>
          <w:rFonts w:ascii="Arial" w:hAnsi="Arial" w:cs="Arial"/>
          <w:i/>
          <w:iCs/>
          <w:sz w:val="28"/>
          <w:szCs w:val="28"/>
          <w:lang w:val="en-ZW" w:eastAsia="en-ZW"/>
        </w:rPr>
        <w:t>es</w:t>
      </w:r>
      <w:r w:rsidRPr="00EC6A17">
        <w:rPr>
          <w:rFonts w:ascii="Arial" w:hAnsi="Arial" w:cs="Arial"/>
          <w:i/>
          <w:iCs/>
          <w:spacing w:val="-1"/>
          <w:sz w:val="28"/>
          <w:szCs w:val="28"/>
          <w:lang w:val="en-ZW" w:eastAsia="en-ZW"/>
        </w:rPr>
        <w:t>p</w:t>
      </w:r>
      <w:r w:rsidRPr="00EC6A17">
        <w:rPr>
          <w:rFonts w:ascii="Arial" w:hAnsi="Arial" w:cs="Arial"/>
          <w:i/>
          <w:iCs/>
          <w:sz w:val="28"/>
          <w:szCs w:val="28"/>
          <w:lang w:val="en-ZW" w:eastAsia="en-ZW"/>
        </w:rPr>
        <w:t>e</w:t>
      </w:r>
      <w:r w:rsidRPr="00EC6A17">
        <w:rPr>
          <w:rFonts w:ascii="Arial" w:hAnsi="Arial" w:cs="Arial"/>
          <w:i/>
          <w:iCs/>
          <w:spacing w:val="-2"/>
          <w:sz w:val="28"/>
          <w:szCs w:val="28"/>
          <w:lang w:val="en-ZW" w:eastAsia="en-ZW"/>
        </w:rPr>
        <w:t>c</w:t>
      </w:r>
      <w:r w:rsidRPr="00EC6A17">
        <w:rPr>
          <w:rFonts w:ascii="Arial" w:hAnsi="Arial" w:cs="Arial"/>
          <w:i/>
          <w:iCs/>
          <w:sz w:val="28"/>
          <w:szCs w:val="28"/>
          <w:lang w:val="en-ZW" w:eastAsia="en-ZW"/>
        </w:rPr>
        <w:t>ially  t</w:t>
      </w:r>
      <w:r w:rsidRPr="00EC6A17">
        <w:rPr>
          <w:rFonts w:ascii="Arial" w:hAnsi="Arial" w:cs="Arial"/>
          <w:i/>
          <w:iCs/>
          <w:spacing w:val="-2"/>
          <w:sz w:val="28"/>
          <w:szCs w:val="28"/>
          <w:lang w:val="en-ZW" w:eastAsia="en-ZW"/>
        </w:rPr>
        <w:t>h</w:t>
      </w:r>
      <w:r w:rsidRPr="00EC6A17">
        <w:rPr>
          <w:rFonts w:ascii="Arial" w:hAnsi="Arial" w:cs="Arial"/>
          <w:i/>
          <w:iCs/>
          <w:sz w:val="28"/>
          <w:szCs w:val="28"/>
          <w:lang w:val="en-ZW" w:eastAsia="en-ZW"/>
        </w:rPr>
        <w:t>o</w:t>
      </w:r>
      <w:r w:rsidRPr="00EC6A17">
        <w:rPr>
          <w:rFonts w:ascii="Arial" w:hAnsi="Arial" w:cs="Arial"/>
          <w:i/>
          <w:iCs/>
          <w:spacing w:val="1"/>
          <w:sz w:val="28"/>
          <w:szCs w:val="28"/>
          <w:lang w:val="en-ZW" w:eastAsia="en-ZW"/>
        </w:rPr>
        <w:t>s</w:t>
      </w:r>
      <w:r w:rsidRPr="00EC6A17">
        <w:rPr>
          <w:rFonts w:ascii="Arial" w:hAnsi="Arial" w:cs="Arial"/>
          <w:i/>
          <w:iCs/>
          <w:sz w:val="28"/>
          <w:szCs w:val="28"/>
          <w:lang w:val="en-ZW" w:eastAsia="en-ZW"/>
        </w:rPr>
        <w:t xml:space="preserve">e </w:t>
      </w:r>
      <w:r w:rsidRPr="00EC6A17">
        <w:rPr>
          <w:rFonts w:ascii="Arial" w:hAnsi="Arial" w:cs="Arial"/>
          <w:i/>
          <w:iCs/>
          <w:spacing w:val="5"/>
          <w:sz w:val="28"/>
          <w:szCs w:val="28"/>
          <w:lang w:val="en-ZW" w:eastAsia="en-ZW"/>
        </w:rPr>
        <w:t> </w:t>
      </w:r>
      <w:r w:rsidRPr="00EC6A17">
        <w:rPr>
          <w:rFonts w:ascii="Arial" w:hAnsi="Arial" w:cs="Arial"/>
          <w:i/>
          <w:iCs/>
          <w:spacing w:val="-1"/>
          <w:sz w:val="28"/>
          <w:szCs w:val="28"/>
          <w:lang w:val="en-ZW" w:eastAsia="en-ZW"/>
        </w:rPr>
        <w:t>h</w:t>
      </w:r>
      <w:r w:rsidRPr="00EC6A17">
        <w:rPr>
          <w:rFonts w:ascii="Arial" w:hAnsi="Arial" w:cs="Arial"/>
          <w:i/>
          <w:iCs/>
          <w:sz w:val="28"/>
          <w:szCs w:val="28"/>
          <w:lang w:val="en-ZW" w:eastAsia="en-ZW"/>
        </w:rPr>
        <w:t>it</w:t>
      </w:r>
      <w:r w:rsidRPr="00EC6A17">
        <w:rPr>
          <w:rFonts w:ascii="Arial" w:hAnsi="Arial" w:cs="Arial"/>
          <w:i/>
          <w:iCs/>
          <w:spacing w:val="-1"/>
          <w:sz w:val="28"/>
          <w:szCs w:val="28"/>
          <w:lang w:val="en-ZW" w:eastAsia="en-ZW"/>
        </w:rPr>
        <w:t>h</w:t>
      </w:r>
      <w:r w:rsidRPr="00EC6A17">
        <w:rPr>
          <w:rFonts w:ascii="Arial" w:hAnsi="Arial" w:cs="Arial"/>
          <w:i/>
          <w:iCs/>
          <w:sz w:val="28"/>
          <w:szCs w:val="28"/>
          <w:lang w:val="en-ZW" w:eastAsia="en-ZW"/>
        </w:rPr>
        <w:t>erto in</w:t>
      </w:r>
      <w:r w:rsidRPr="00EC6A17">
        <w:rPr>
          <w:rFonts w:ascii="Arial" w:hAnsi="Arial" w:cs="Arial"/>
          <w:i/>
          <w:iCs/>
          <w:spacing w:val="-2"/>
          <w:sz w:val="28"/>
          <w:szCs w:val="28"/>
          <w:lang w:val="en-ZW" w:eastAsia="en-ZW"/>
        </w:rPr>
        <w:t>c</w:t>
      </w:r>
      <w:r w:rsidRPr="00EC6A17">
        <w:rPr>
          <w:rFonts w:ascii="Arial" w:hAnsi="Arial" w:cs="Arial"/>
          <w:i/>
          <w:iCs/>
          <w:sz w:val="28"/>
          <w:szCs w:val="28"/>
          <w:lang w:val="en-ZW" w:eastAsia="en-ZW"/>
        </w:rPr>
        <w:t>o</w:t>
      </w:r>
      <w:r w:rsidRPr="00EC6A17">
        <w:rPr>
          <w:rFonts w:ascii="Arial" w:hAnsi="Arial" w:cs="Arial"/>
          <w:i/>
          <w:iCs/>
          <w:spacing w:val="1"/>
          <w:sz w:val="28"/>
          <w:szCs w:val="28"/>
          <w:lang w:val="en-ZW" w:eastAsia="en-ZW"/>
        </w:rPr>
        <w:t>r</w:t>
      </w:r>
      <w:r w:rsidRPr="00EC6A17">
        <w:rPr>
          <w:rFonts w:ascii="Arial" w:hAnsi="Arial" w:cs="Arial"/>
          <w:i/>
          <w:iCs/>
          <w:sz w:val="28"/>
          <w:szCs w:val="28"/>
          <w:lang w:val="en-ZW" w:eastAsia="en-ZW"/>
        </w:rPr>
        <w:t>re</w:t>
      </w:r>
      <w:r w:rsidRPr="00EC6A17">
        <w:rPr>
          <w:rFonts w:ascii="Arial" w:hAnsi="Arial" w:cs="Arial"/>
          <w:i/>
          <w:iCs/>
          <w:spacing w:val="-1"/>
          <w:sz w:val="28"/>
          <w:szCs w:val="28"/>
          <w:lang w:val="en-ZW" w:eastAsia="en-ZW"/>
        </w:rPr>
        <w:t>c</w:t>
      </w:r>
      <w:r w:rsidRPr="00EC6A17">
        <w:rPr>
          <w:rFonts w:ascii="Arial" w:hAnsi="Arial" w:cs="Arial"/>
          <w:i/>
          <w:iCs/>
          <w:sz w:val="28"/>
          <w:szCs w:val="28"/>
          <w:lang w:val="en-ZW" w:eastAsia="en-ZW"/>
        </w:rPr>
        <w:t>tly</w:t>
      </w:r>
      <w:r w:rsidRPr="00EC6A17">
        <w:rPr>
          <w:rFonts w:ascii="Arial" w:hAnsi="Arial" w:cs="Arial"/>
          <w:i/>
          <w:iCs/>
          <w:spacing w:val="3"/>
          <w:sz w:val="28"/>
          <w:szCs w:val="28"/>
          <w:lang w:val="en-ZW" w:eastAsia="en-ZW"/>
        </w:rPr>
        <w:t xml:space="preserve"> </w:t>
      </w:r>
      <w:r w:rsidRPr="00EC6A17">
        <w:rPr>
          <w:rFonts w:ascii="Arial" w:hAnsi="Arial" w:cs="Arial"/>
          <w:i/>
          <w:iCs/>
          <w:sz w:val="28"/>
          <w:szCs w:val="28"/>
          <w:lang w:val="en-ZW" w:eastAsia="en-ZW"/>
        </w:rPr>
        <w:t>r</w:t>
      </w:r>
      <w:r w:rsidRPr="00EC6A17">
        <w:rPr>
          <w:rFonts w:ascii="Arial" w:hAnsi="Arial" w:cs="Arial"/>
          <w:i/>
          <w:iCs/>
          <w:spacing w:val="-2"/>
          <w:sz w:val="28"/>
          <w:szCs w:val="28"/>
          <w:lang w:val="en-ZW" w:eastAsia="en-ZW"/>
        </w:rPr>
        <w:t>e</w:t>
      </w:r>
      <w:r w:rsidRPr="00EC6A17">
        <w:rPr>
          <w:rFonts w:ascii="Arial" w:hAnsi="Arial" w:cs="Arial"/>
          <w:i/>
          <w:iCs/>
          <w:sz w:val="28"/>
          <w:szCs w:val="28"/>
          <w:lang w:val="en-ZW" w:eastAsia="en-ZW"/>
        </w:rPr>
        <w:t>fer</w:t>
      </w:r>
      <w:r w:rsidRPr="00EC6A17">
        <w:rPr>
          <w:rFonts w:ascii="Arial" w:hAnsi="Arial" w:cs="Arial"/>
          <w:i/>
          <w:iCs/>
          <w:spacing w:val="1"/>
          <w:sz w:val="28"/>
          <w:szCs w:val="28"/>
          <w:lang w:val="en-ZW" w:eastAsia="en-ZW"/>
        </w:rPr>
        <w:t>r</w:t>
      </w:r>
      <w:r w:rsidRPr="00EC6A17">
        <w:rPr>
          <w:rFonts w:ascii="Arial" w:hAnsi="Arial" w:cs="Arial"/>
          <w:i/>
          <w:iCs/>
          <w:sz w:val="28"/>
          <w:szCs w:val="28"/>
          <w:lang w:val="en-ZW" w:eastAsia="en-ZW"/>
        </w:rPr>
        <w:t>ed</w:t>
      </w:r>
      <w:r w:rsidRPr="00EC6A17">
        <w:rPr>
          <w:rFonts w:ascii="Arial" w:hAnsi="Arial" w:cs="Arial"/>
          <w:i/>
          <w:iCs/>
          <w:spacing w:val="1"/>
          <w:sz w:val="28"/>
          <w:szCs w:val="28"/>
          <w:lang w:val="en-ZW" w:eastAsia="en-ZW"/>
        </w:rPr>
        <w:t xml:space="preserve"> </w:t>
      </w:r>
      <w:r w:rsidRPr="00EC6A17">
        <w:rPr>
          <w:rFonts w:ascii="Arial" w:hAnsi="Arial" w:cs="Arial"/>
          <w:i/>
          <w:iCs/>
          <w:spacing w:val="-3"/>
          <w:sz w:val="28"/>
          <w:szCs w:val="28"/>
          <w:lang w:val="en-ZW" w:eastAsia="en-ZW"/>
        </w:rPr>
        <w:t>t</w:t>
      </w:r>
      <w:r w:rsidRPr="00EC6A17">
        <w:rPr>
          <w:rFonts w:ascii="Arial" w:hAnsi="Arial" w:cs="Arial"/>
          <w:i/>
          <w:iCs/>
          <w:sz w:val="28"/>
          <w:szCs w:val="28"/>
          <w:lang w:val="en-ZW" w:eastAsia="en-ZW"/>
        </w:rPr>
        <w:t>o</w:t>
      </w:r>
      <w:r w:rsidRPr="00EC6A17">
        <w:rPr>
          <w:rFonts w:ascii="Arial" w:hAnsi="Arial" w:cs="Arial"/>
          <w:i/>
          <w:iCs/>
          <w:spacing w:val="3"/>
          <w:sz w:val="28"/>
          <w:szCs w:val="28"/>
          <w:lang w:val="en-ZW" w:eastAsia="en-ZW"/>
        </w:rPr>
        <w:t xml:space="preserve"> </w:t>
      </w:r>
      <w:r w:rsidRPr="00EC6A17">
        <w:rPr>
          <w:rFonts w:ascii="Arial" w:hAnsi="Arial" w:cs="Arial"/>
          <w:i/>
          <w:iCs/>
          <w:sz w:val="28"/>
          <w:szCs w:val="28"/>
          <w:lang w:val="en-ZW" w:eastAsia="en-ZW"/>
        </w:rPr>
        <w:t>as</w:t>
      </w:r>
      <w:r w:rsidRPr="00EC6A17">
        <w:rPr>
          <w:rFonts w:ascii="Arial" w:hAnsi="Arial" w:cs="Arial"/>
          <w:i/>
          <w:iCs/>
          <w:spacing w:val="1"/>
          <w:sz w:val="28"/>
          <w:szCs w:val="28"/>
          <w:lang w:val="en-ZW" w:eastAsia="en-ZW"/>
        </w:rPr>
        <w:t xml:space="preserve"> </w:t>
      </w:r>
      <w:r w:rsidRPr="00EC6A17">
        <w:rPr>
          <w:rFonts w:ascii="Arial" w:hAnsi="Arial" w:cs="Arial"/>
          <w:i/>
          <w:iCs/>
          <w:sz w:val="28"/>
          <w:szCs w:val="28"/>
          <w:lang w:val="en-ZW" w:eastAsia="en-ZW"/>
        </w:rPr>
        <w:t>alie</w:t>
      </w:r>
      <w:r w:rsidRPr="00EC6A17">
        <w:rPr>
          <w:rFonts w:ascii="Arial" w:hAnsi="Arial" w:cs="Arial"/>
          <w:i/>
          <w:iCs/>
          <w:spacing w:val="-1"/>
          <w:sz w:val="28"/>
          <w:szCs w:val="28"/>
          <w:lang w:val="en-ZW" w:eastAsia="en-ZW"/>
        </w:rPr>
        <w:t>n</w:t>
      </w:r>
      <w:r w:rsidRPr="00EC6A17">
        <w:rPr>
          <w:rFonts w:ascii="Arial" w:hAnsi="Arial" w:cs="Arial"/>
          <w:i/>
          <w:iCs/>
          <w:sz w:val="28"/>
          <w:szCs w:val="28"/>
          <w:lang w:val="en-ZW" w:eastAsia="en-ZW"/>
        </w:rPr>
        <w:t>s, to</w:t>
      </w:r>
      <w:r w:rsidRPr="00EC6A17">
        <w:rPr>
          <w:rFonts w:ascii="Arial" w:hAnsi="Arial" w:cs="Arial"/>
          <w:i/>
          <w:iCs/>
          <w:spacing w:val="1"/>
          <w:sz w:val="28"/>
          <w:szCs w:val="28"/>
          <w:lang w:val="en-ZW" w:eastAsia="en-ZW"/>
        </w:rPr>
        <w:t xml:space="preserve"> </w:t>
      </w:r>
      <w:r w:rsidRPr="00EC6A17">
        <w:rPr>
          <w:rFonts w:ascii="Arial" w:hAnsi="Arial" w:cs="Arial"/>
          <w:i/>
          <w:iCs/>
          <w:spacing w:val="-1"/>
          <w:sz w:val="28"/>
          <w:szCs w:val="28"/>
          <w:lang w:val="en-ZW" w:eastAsia="en-ZW"/>
        </w:rPr>
        <w:t>h</w:t>
      </w:r>
      <w:r w:rsidRPr="00EC6A17">
        <w:rPr>
          <w:rFonts w:ascii="Arial" w:hAnsi="Arial" w:cs="Arial"/>
          <w:i/>
          <w:iCs/>
          <w:sz w:val="28"/>
          <w:szCs w:val="28"/>
          <w:lang w:val="en-ZW" w:eastAsia="en-ZW"/>
        </w:rPr>
        <w:t>ave</w:t>
      </w:r>
      <w:r w:rsidRPr="00EC6A17">
        <w:rPr>
          <w:rFonts w:ascii="Arial" w:hAnsi="Arial" w:cs="Arial"/>
          <w:i/>
          <w:iCs/>
          <w:spacing w:val="2"/>
          <w:sz w:val="28"/>
          <w:szCs w:val="28"/>
          <w:lang w:val="en-ZW" w:eastAsia="en-ZW"/>
        </w:rPr>
        <w:t xml:space="preserve"> </w:t>
      </w:r>
      <w:r w:rsidRPr="00EC6A17">
        <w:rPr>
          <w:rFonts w:ascii="Arial" w:hAnsi="Arial" w:cs="Arial"/>
          <w:i/>
          <w:iCs/>
          <w:spacing w:val="-3"/>
          <w:sz w:val="28"/>
          <w:szCs w:val="28"/>
          <w:lang w:val="en-ZW" w:eastAsia="en-ZW"/>
        </w:rPr>
        <w:t>t</w:t>
      </w:r>
      <w:r w:rsidRPr="00EC6A17">
        <w:rPr>
          <w:rFonts w:ascii="Arial" w:hAnsi="Arial" w:cs="Arial"/>
          <w:i/>
          <w:iCs/>
          <w:spacing w:val="-1"/>
          <w:sz w:val="28"/>
          <w:szCs w:val="28"/>
          <w:lang w:val="en-ZW" w:eastAsia="en-ZW"/>
        </w:rPr>
        <w:t>h</w:t>
      </w:r>
      <w:r w:rsidRPr="00EC6A17">
        <w:rPr>
          <w:rFonts w:ascii="Arial" w:hAnsi="Arial" w:cs="Arial"/>
          <w:i/>
          <w:iCs/>
          <w:sz w:val="28"/>
          <w:szCs w:val="28"/>
          <w:lang w:val="en-ZW" w:eastAsia="en-ZW"/>
        </w:rPr>
        <w:t>eir</w:t>
      </w:r>
      <w:r w:rsidRPr="00EC6A17">
        <w:rPr>
          <w:rFonts w:ascii="Arial" w:hAnsi="Arial" w:cs="Arial"/>
          <w:i/>
          <w:iCs/>
          <w:spacing w:val="3"/>
          <w:sz w:val="28"/>
          <w:szCs w:val="28"/>
          <w:lang w:val="en-ZW" w:eastAsia="en-ZW"/>
        </w:rPr>
        <w:t xml:space="preserve"> </w:t>
      </w:r>
      <w:r w:rsidRPr="00EC6A17">
        <w:rPr>
          <w:rFonts w:ascii="Arial" w:hAnsi="Arial" w:cs="Arial"/>
          <w:i/>
          <w:iCs/>
          <w:sz w:val="28"/>
          <w:szCs w:val="28"/>
          <w:lang w:val="en-ZW" w:eastAsia="en-ZW"/>
        </w:rPr>
        <w:t>id</w:t>
      </w:r>
      <w:r w:rsidRPr="00EC6A17">
        <w:rPr>
          <w:rFonts w:ascii="Arial" w:hAnsi="Arial" w:cs="Arial"/>
          <w:i/>
          <w:iCs/>
          <w:spacing w:val="-1"/>
          <w:sz w:val="28"/>
          <w:szCs w:val="28"/>
          <w:lang w:val="en-ZW" w:eastAsia="en-ZW"/>
        </w:rPr>
        <w:t>en</w:t>
      </w:r>
      <w:r w:rsidRPr="00EC6A17">
        <w:rPr>
          <w:rFonts w:ascii="Arial" w:hAnsi="Arial" w:cs="Arial"/>
          <w:i/>
          <w:iCs/>
          <w:sz w:val="28"/>
          <w:szCs w:val="28"/>
          <w:lang w:val="en-ZW" w:eastAsia="en-ZW"/>
        </w:rPr>
        <w:t>tity</w:t>
      </w:r>
      <w:r w:rsidRPr="00EC6A17">
        <w:rPr>
          <w:rFonts w:ascii="Arial" w:hAnsi="Arial" w:cs="Arial"/>
          <w:i/>
          <w:iCs/>
          <w:spacing w:val="2"/>
          <w:sz w:val="28"/>
          <w:szCs w:val="28"/>
          <w:lang w:val="en-ZW" w:eastAsia="en-ZW"/>
        </w:rPr>
        <w:t xml:space="preserve"> </w:t>
      </w:r>
      <w:r w:rsidRPr="00EC6A17">
        <w:rPr>
          <w:rFonts w:ascii="Arial" w:hAnsi="Arial" w:cs="Arial"/>
          <w:i/>
          <w:iCs/>
          <w:spacing w:val="-1"/>
          <w:sz w:val="28"/>
          <w:szCs w:val="28"/>
          <w:lang w:val="en-ZW" w:eastAsia="en-ZW"/>
        </w:rPr>
        <w:t>d</w:t>
      </w:r>
      <w:r w:rsidRPr="00EC6A17">
        <w:rPr>
          <w:rFonts w:ascii="Arial" w:hAnsi="Arial" w:cs="Arial"/>
          <w:i/>
          <w:iCs/>
          <w:sz w:val="28"/>
          <w:szCs w:val="28"/>
          <w:lang w:val="en-ZW" w:eastAsia="en-ZW"/>
        </w:rPr>
        <w:t>oc</w:t>
      </w:r>
      <w:r w:rsidRPr="00EC6A17">
        <w:rPr>
          <w:rFonts w:ascii="Arial" w:hAnsi="Arial" w:cs="Arial"/>
          <w:i/>
          <w:iCs/>
          <w:spacing w:val="-2"/>
          <w:sz w:val="28"/>
          <w:szCs w:val="28"/>
          <w:lang w:val="en-ZW" w:eastAsia="en-ZW"/>
        </w:rPr>
        <w:t>u</w:t>
      </w:r>
      <w:r w:rsidRPr="00EC6A17">
        <w:rPr>
          <w:rFonts w:ascii="Arial" w:hAnsi="Arial" w:cs="Arial"/>
          <w:i/>
          <w:iCs/>
          <w:spacing w:val="-1"/>
          <w:sz w:val="28"/>
          <w:szCs w:val="28"/>
          <w:lang w:val="en-ZW" w:eastAsia="en-ZW"/>
        </w:rPr>
        <w:t>m</w:t>
      </w:r>
      <w:r w:rsidRPr="00EC6A17">
        <w:rPr>
          <w:rFonts w:ascii="Arial" w:hAnsi="Arial" w:cs="Arial"/>
          <w:i/>
          <w:iCs/>
          <w:sz w:val="28"/>
          <w:szCs w:val="28"/>
          <w:lang w:val="en-ZW" w:eastAsia="en-ZW"/>
        </w:rPr>
        <w:t>e</w:t>
      </w:r>
      <w:r w:rsidRPr="00EC6A17">
        <w:rPr>
          <w:rFonts w:ascii="Arial" w:hAnsi="Arial" w:cs="Arial"/>
          <w:i/>
          <w:iCs/>
          <w:spacing w:val="-2"/>
          <w:sz w:val="28"/>
          <w:szCs w:val="28"/>
          <w:lang w:val="en-ZW" w:eastAsia="en-ZW"/>
        </w:rPr>
        <w:t>n</w:t>
      </w:r>
      <w:r w:rsidRPr="00EC6A17">
        <w:rPr>
          <w:rFonts w:ascii="Arial" w:hAnsi="Arial" w:cs="Arial"/>
          <w:i/>
          <w:iCs/>
          <w:sz w:val="28"/>
          <w:szCs w:val="28"/>
          <w:lang w:val="en-ZW" w:eastAsia="en-ZW"/>
        </w:rPr>
        <w:t>ts</w:t>
      </w:r>
      <w:r w:rsidRPr="00EC6A17">
        <w:rPr>
          <w:rFonts w:ascii="Arial" w:hAnsi="Arial" w:cs="Arial"/>
          <w:i/>
          <w:iCs/>
          <w:spacing w:val="3"/>
          <w:sz w:val="28"/>
          <w:szCs w:val="28"/>
          <w:lang w:val="en-ZW" w:eastAsia="en-ZW"/>
        </w:rPr>
        <w:t xml:space="preserve"> </w:t>
      </w:r>
      <w:r w:rsidRPr="00EC6A17">
        <w:rPr>
          <w:rFonts w:ascii="Arial" w:hAnsi="Arial" w:cs="Arial"/>
          <w:i/>
          <w:iCs/>
          <w:sz w:val="28"/>
          <w:szCs w:val="28"/>
          <w:lang w:val="en-ZW" w:eastAsia="en-ZW"/>
        </w:rPr>
        <w:t>reg</w:t>
      </w:r>
      <w:r w:rsidRPr="00EC6A17">
        <w:rPr>
          <w:rFonts w:ascii="Arial" w:hAnsi="Arial" w:cs="Arial"/>
          <w:i/>
          <w:iCs/>
          <w:spacing w:val="-1"/>
          <w:sz w:val="28"/>
          <w:szCs w:val="28"/>
          <w:lang w:val="en-ZW" w:eastAsia="en-ZW"/>
        </w:rPr>
        <w:t>u</w:t>
      </w:r>
      <w:r w:rsidRPr="00EC6A17">
        <w:rPr>
          <w:rFonts w:ascii="Arial" w:hAnsi="Arial" w:cs="Arial"/>
          <w:i/>
          <w:iCs/>
          <w:sz w:val="28"/>
          <w:szCs w:val="28"/>
          <w:lang w:val="en-ZW" w:eastAsia="en-ZW"/>
        </w:rPr>
        <w:t>lar</w:t>
      </w:r>
      <w:r w:rsidRPr="00EC6A17">
        <w:rPr>
          <w:rFonts w:ascii="Arial" w:hAnsi="Arial" w:cs="Arial"/>
          <w:i/>
          <w:iCs/>
          <w:spacing w:val="-1"/>
          <w:sz w:val="28"/>
          <w:szCs w:val="28"/>
          <w:lang w:val="en-ZW" w:eastAsia="en-ZW"/>
        </w:rPr>
        <w:t>i</w:t>
      </w:r>
      <w:r w:rsidRPr="00EC6A17">
        <w:rPr>
          <w:rFonts w:ascii="Arial" w:hAnsi="Arial" w:cs="Arial"/>
          <w:i/>
          <w:iCs/>
          <w:sz w:val="28"/>
          <w:szCs w:val="28"/>
          <w:lang w:val="en-ZW" w:eastAsia="en-ZW"/>
        </w:rPr>
        <w:t xml:space="preserve">sed </w:t>
      </w:r>
      <w:r w:rsidRPr="00EC6A17">
        <w:rPr>
          <w:rFonts w:ascii="Arial" w:hAnsi="Arial" w:cs="Arial"/>
          <w:i/>
          <w:iCs/>
          <w:spacing w:val="-1"/>
          <w:sz w:val="28"/>
          <w:szCs w:val="28"/>
          <w:lang w:val="en-ZW" w:eastAsia="en-ZW"/>
        </w:rPr>
        <w:t>n</w:t>
      </w:r>
      <w:r w:rsidRPr="00EC6A17">
        <w:rPr>
          <w:rFonts w:ascii="Arial" w:hAnsi="Arial" w:cs="Arial"/>
          <w:i/>
          <w:iCs/>
          <w:sz w:val="28"/>
          <w:szCs w:val="28"/>
          <w:lang w:val="en-ZW" w:eastAsia="en-ZW"/>
        </w:rPr>
        <w:t>ow so t</w:t>
      </w:r>
      <w:r w:rsidRPr="00EC6A17">
        <w:rPr>
          <w:rFonts w:ascii="Arial" w:hAnsi="Arial" w:cs="Arial"/>
          <w:i/>
          <w:iCs/>
          <w:spacing w:val="-2"/>
          <w:sz w:val="28"/>
          <w:szCs w:val="28"/>
          <w:lang w:val="en-ZW" w:eastAsia="en-ZW"/>
        </w:rPr>
        <w:t>h</w:t>
      </w:r>
      <w:r w:rsidRPr="00EC6A17">
        <w:rPr>
          <w:rFonts w:ascii="Arial" w:hAnsi="Arial" w:cs="Arial"/>
          <w:i/>
          <w:iCs/>
          <w:sz w:val="28"/>
          <w:szCs w:val="28"/>
          <w:lang w:val="en-ZW" w:eastAsia="en-ZW"/>
        </w:rPr>
        <w:t>at</w:t>
      </w:r>
      <w:r w:rsidRPr="00EC6A17">
        <w:rPr>
          <w:rFonts w:ascii="Arial" w:hAnsi="Arial" w:cs="Arial"/>
          <w:i/>
          <w:iCs/>
          <w:spacing w:val="-1"/>
          <w:sz w:val="28"/>
          <w:szCs w:val="28"/>
          <w:lang w:val="en-ZW" w:eastAsia="en-ZW"/>
        </w:rPr>
        <w:t xml:space="preserve"> </w:t>
      </w:r>
      <w:r w:rsidRPr="00EC6A17">
        <w:rPr>
          <w:rFonts w:ascii="Arial" w:hAnsi="Arial" w:cs="Arial"/>
          <w:i/>
          <w:iCs/>
          <w:sz w:val="28"/>
          <w:szCs w:val="28"/>
          <w:lang w:val="en-ZW" w:eastAsia="en-ZW"/>
        </w:rPr>
        <w:t>t</w:t>
      </w:r>
      <w:r w:rsidRPr="00EC6A17">
        <w:rPr>
          <w:rFonts w:ascii="Arial" w:hAnsi="Arial" w:cs="Arial"/>
          <w:i/>
          <w:iCs/>
          <w:spacing w:val="-2"/>
          <w:sz w:val="28"/>
          <w:szCs w:val="28"/>
          <w:lang w:val="en-ZW" w:eastAsia="en-ZW"/>
        </w:rPr>
        <w:t>h</w:t>
      </w:r>
      <w:r w:rsidRPr="00EC6A17">
        <w:rPr>
          <w:rFonts w:ascii="Arial" w:hAnsi="Arial" w:cs="Arial"/>
          <w:i/>
          <w:iCs/>
          <w:sz w:val="28"/>
          <w:szCs w:val="28"/>
          <w:lang w:val="en-ZW" w:eastAsia="en-ZW"/>
        </w:rPr>
        <w:t>ey</w:t>
      </w:r>
      <w:r w:rsidRPr="00EC6A17">
        <w:rPr>
          <w:rFonts w:ascii="Arial" w:hAnsi="Arial" w:cs="Arial"/>
          <w:i/>
          <w:iCs/>
          <w:spacing w:val="-1"/>
          <w:sz w:val="28"/>
          <w:szCs w:val="28"/>
          <w:lang w:val="en-ZW" w:eastAsia="en-ZW"/>
        </w:rPr>
        <w:t xml:space="preserve"> </w:t>
      </w:r>
      <w:r w:rsidRPr="00EC6A17">
        <w:rPr>
          <w:rFonts w:ascii="Arial" w:hAnsi="Arial" w:cs="Arial"/>
          <w:i/>
          <w:iCs/>
          <w:sz w:val="28"/>
          <w:szCs w:val="28"/>
          <w:lang w:val="en-ZW" w:eastAsia="en-ZW"/>
        </w:rPr>
        <w:t>are</w:t>
      </w:r>
      <w:r w:rsidRPr="00EC6A17">
        <w:rPr>
          <w:rFonts w:ascii="Arial" w:hAnsi="Arial" w:cs="Arial"/>
          <w:i/>
          <w:iCs/>
          <w:spacing w:val="-1"/>
          <w:sz w:val="28"/>
          <w:szCs w:val="28"/>
          <w:lang w:val="en-ZW" w:eastAsia="en-ZW"/>
        </w:rPr>
        <w:t xml:space="preserve"> n</w:t>
      </w:r>
      <w:r w:rsidRPr="00EC6A17">
        <w:rPr>
          <w:rFonts w:ascii="Arial" w:hAnsi="Arial" w:cs="Arial"/>
          <w:i/>
          <w:iCs/>
          <w:sz w:val="28"/>
          <w:szCs w:val="28"/>
          <w:lang w:val="en-ZW" w:eastAsia="en-ZW"/>
        </w:rPr>
        <w:t xml:space="preserve">ot </w:t>
      </w:r>
      <w:r w:rsidRPr="00EC6A17">
        <w:rPr>
          <w:rFonts w:ascii="Arial" w:hAnsi="Arial" w:cs="Arial"/>
          <w:i/>
          <w:iCs/>
          <w:spacing w:val="-2"/>
          <w:sz w:val="28"/>
          <w:szCs w:val="28"/>
          <w:lang w:val="en-ZW" w:eastAsia="en-ZW"/>
        </w:rPr>
        <w:t>d</w:t>
      </w:r>
      <w:r w:rsidRPr="00EC6A17">
        <w:rPr>
          <w:rFonts w:ascii="Arial" w:hAnsi="Arial" w:cs="Arial"/>
          <w:i/>
          <w:iCs/>
          <w:sz w:val="28"/>
          <w:szCs w:val="28"/>
          <w:lang w:val="en-ZW" w:eastAsia="en-ZW"/>
        </w:rPr>
        <w:t>isenfran</w:t>
      </w:r>
      <w:r w:rsidRPr="00EC6A17">
        <w:rPr>
          <w:rFonts w:ascii="Arial" w:hAnsi="Arial" w:cs="Arial"/>
          <w:i/>
          <w:iCs/>
          <w:spacing w:val="-2"/>
          <w:sz w:val="28"/>
          <w:szCs w:val="28"/>
          <w:lang w:val="en-ZW" w:eastAsia="en-ZW"/>
        </w:rPr>
        <w:t>c</w:t>
      </w:r>
      <w:r w:rsidRPr="00EC6A17">
        <w:rPr>
          <w:rFonts w:ascii="Arial" w:hAnsi="Arial" w:cs="Arial"/>
          <w:i/>
          <w:iCs/>
          <w:spacing w:val="-1"/>
          <w:sz w:val="28"/>
          <w:szCs w:val="28"/>
          <w:lang w:val="en-ZW" w:eastAsia="en-ZW"/>
        </w:rPr>
        <w:t>h</w:t>
      </w:r>
      <w:r w:rsidRPr="00EC6A17">
        <w:rPr>
          <w:rFonts w:ascii="Arial" w:hAnsi="Arial" w:cs="Arial"/>
          <w:i/>
          <w:iCs/>
          <w:sz w:val="28"/>
          <w:szCs w:val="28"/>
          <w:lang w:val="en-ZW" w:eastAsia="en-ZW"/>
        </w:rPr>
        <w:t>ised in</w:t>
      </w:r>
      <w:r w:rsidRPr="00EC6A17">
        <w:rPr>
          <w:rFonts w:ascii="Arial" w:hAnsi="Arial" w:cs="Arial"/>
          <w:i/>
          <w:iCs/>
          <w:spacing w:val="-2"/>
          <w:sz w:val="28"/>
          <w:szCs w:val="28"/>
          <w:lang w:val="en-ZW" w:eastAsia="en-ZW"/>
        </w:rPr>
        <w:t xml:space="preserve"> </w:t>
      </w:r>
      <w:r w:rsidRPr="00EC6A17">
        <w:rPr>
          <w:rFonts w:ascii="Arial" w:hAnsi="Arial" w:cs="Arial"/>
          <w:i/>
          <w:iCs/>
          <w:sz w:val="28"/>
          <w:szCs w:val="28"/>
          <w:lang w:val="en-ZW" w:eastAsia="en-ZW"/>
        </w:rPr>
        <w:t>2</w:t>
      </w:r>
      <w:r w:rsidRPr="00EC6A17">
        <w:rPr>
          <w:rFonts w:ascii="Arial" w:hAnsi="Arial" w:cs="Arial"/>
          <w:i/>
          <w:iCs/>
          <w:spacing w:val="-1"/>
          <w:sz w:val="28"/>
          <w:szCs w:val="28"/>
          <w:lang w:val="en-ZW" w:eastAsia="en-ZW"/>
        </w:rPr>
        <w:t>0</w:t>
      </w:r>
      <w:r w:rsidRPr="00EC6A17">
        <w:rPr>
          <w:rFonts w:ascii="Arial" w:hAnsi="Arial" w:cs="Arial"/>
          <w:i/>
          <w:iCs/>
          <w:sz w:val="28"/>
          <w:szCs w:val="28"/>
          <w:lang w:val="en-ZW" w:eastAsia="en-ZW"/>
        </w:rPr>
        <w:t>1</w:t>
      </w:r>
      <w:r w:rsidRPr="00EC6A17">
        <w:rPr>
          <w:rFonts w:ascii="Arial" w:hAnsi="Arial" w:cs="Arial"/>
          <w:i/>
          <w:iCs/>
          <w:spacing w:val="-1"/>
          <w:sz w:val="28"/>
          <w:szCs w:val="28"/>
          <w:lang w:val="en-ZW" w:eastAsia="en-ZW"/>
        </w:rPr>
        <w:t>8</w:t>
      </w:r>
      <w:r w:rsidRPr="00EC6A17">
        <w:rPr>
          <w:rFonts w:ascii="Arial" w:hAnsi="Arial" w:cs="Arial"/>
          <w:i/>
          <w:iCs/>
          <w:sz w:val="28"/>
          <w:szCs w:val="28"/>
          <w:lang w:val="en-ZW" w:eastAsia="en-ZW"/>
        </w:rPr>
        <w:t>.”</w:t>
      </w:r>
    </w:p>
    <w:p w:rsidR="00EC6A17" w:rsidRPr="00EC6A17" w:rsidRDefault="00EC6A17" w:rsidP="00EC6A17">
      <w:pPr>
        <w:spacing w:after="120"/>
        <w:ind w:left="0" w:firstLine="0"/>
        <w:jc w:val="both"/>
        <w:outlineLvl w:val="0"/>
        <w:rPr>
          <w:rFonts w:ascii="Arial" w:eastAsia="Times New Roman" w:hAnsi="Arial" w:cs="Arial"/>
          <w:i/>
          <w:iCs/>
          <w:kern w:val="36"/>
          <w:sz w:val="28"/>
          <w:szCs w:val="28"/>
          <w:lang w:eastAsia="en-ZW"/>
        </w:rPr>
      </w:pPr>
      <w:r w:rsidRPr="00EC6A17">
        <w:rPr>
          <w:rFonts w:ascii="Arial" w:eastAsia="Times New Roman" w:hAnsi="Arial" w:cs="Arial"/>
          <w:kern w:val="36"/>
          <w:sz w:val="28"/>
          <w:szCs w:val="28"/>
          <w:lang w:eastAsia="en-ZW"/>
        </w:rPr>
        <w:t xml:space="preserve">The full text of the ZEC press release is available on the </w:t>
      </w:r>
      <w:proofErr w:type="spellStart"/>
      <w:r w:rsidRPr="00EC6A17">
        <w:rPr>
          <w:rFonts w:ascii="Arial" w:eastAsia="Times New Roman" w:hAnsi="Arial" w:cs="Arial"/>
          <w:kern w:val="36"/>
          <w:sz w:val="28"/>
          <w:szCs w:val="28"/>
          <w:lang w:eastAsia="en-ZW"/>
        </w:rPr>
        <w:t>Veritas</w:t>
      </w:r>
      <w:proofErr w:type="spellEnd"/>
      <w:r w:rsidRPr="00EC6A17">
        <w:rPr>
          <w:rFonts w:ascii="Arial" w:eastAsia="Times New Roman" w:hAnsi="Arial" w:cs="Arial"/>
          <w:kern w:val="36"/>
          <w:sz w:val="28"/>
          <w:szCs w:val="28"/>
          <w:lang w:eastAsia="en-ZW"/>
        </w:rPr>
        <w:t xml:space="preserve"> website </w:t>
      </w:r>
      <w:r w:rsidRPr="00EC6A17">
        <w:rPr>
          <w:rFonts w:ascii="Arial" w:eastAsia="Times New Roman" w:hAnsi="Arial" w:cs="Arial"/>
          <w:i/>
          <w:iCs/>
          <w:kern w:val="36"/>
          <w:sz w:val="28"/>
          <w:szCs w:val="28"/>
          <w:lang w:eastAsia="en-ZW"/>
        </w:rPr>
        <w:t>[</w:t>
      </w:r>
      <w:hyperlink r:id="rId8" w:history="1">
        <w:r w:rsidRPr="00EC6A17">
          <w:rPr>
            <w:rFonts w:ascii="Arial" w:eastAsia="Times New Roman" w:hAnsi="Arial" w:cs="Arial"/>
            <w:i/>
            <w:iCs/>
            <w:color w:val="0000FF"/>
            <w:kern w:val="36"/>
            <w:sz w:val="28"/>
            <w:szCs w:val="28"/>
            <w:u w:val="single"/>
            <w:lang w:eastAsia="en-ZW"/>
          </w:rPr>
          <w:t>link</w:t>
        </w:r>
      </w:hyperlink>
      <w:r w:rsidRPr="00EC6A17">
        <w:rPr>
          <w:rFonts w:ascii="Arial" w:eastAsia="Times New Roman" w:hAnsi="Arial" w:cs="Arial"/>
          <w:i/>
          <w:iCs/>
          <w:kern w:val="36"/>
          <w:sz w:val="28"/>
          <w:szCs w:val="28"/>
          <w:lang w:eastAsia="en-ZW"/>
        </w:rPr>
        <w:t>].</w:t>
      </w:r>
    </w:p>
    <w:p w:rsidR="00EC6A17" w:rsidRPr="00EC6A17" w:rsidRDefault="00EC6A17" w:rsidP="00EC6A17">
      <w:pPr>
        <w:ind w:left="0" w:firstLine="0"/>
        <w:jc w:val="center"/>
        <w:outlineLvl w:val="0"/>
        <w:rPr>
          <w:rFonts w:ascii="Arial" w:eastAsia="Times New Roman" w:hAnsi="Arial" w:cs="Arial"/>
          <w:b/>
          <w:bCs/>
          <w:kern w:val="36"/>
          <w:sz w:val="28"/>
          <w:szCs w:val="28"/>
          <w:u w:val="single"/>
          <w:lang w:eastAsia="en-ZW"/>
        </w:rPr>
      </w:pPr>
      <w:r w:rsidRPr="00EC6A17">
        <w:rPr>
          <w:rFonts w:ascii="Arial" w:eastAsia="Times New Roman" w:hAnsi="Arial" w:cs="Arial"/>
          <w:b/>
          <w:bCs/>
          <w:kern w:val="36"/>
          <w:sz w:val="28"/>
          <w:szCs w:val="28"/>
          <w:u w:val="single"/>
          <w:lang w:eastAsia="en-ZW"/>
        </w:rPr>
        <w:t>ZEC Advice Applicable to All Potential Voters</w:t>
      </w:r>
    </w:p>
    <w:p w:rsidR="00EC6A17" w:rsidRPr="00EC6A17" w:rsidRDefault="00EC6A17" w:rsidP="00EC6A17">
      <w:pPr>
        <w:ind w:left="0" w:firstLine="0"/>
        <w:jc w:val="both"/>
        <w:outlineLvl w:val="0"/>
        <w:rPr>
          <w:rFonts w:ascii="Arial" w:eastAsia="Times New Roman" w:hAnsi="Arial" w:cs="Arial"/>
          <w:kern w:val="36"/>
          <w:sz w:val="28"/>
          <w:szCs w:val="28"/>
          <w:lang w:eastAsia="en-ZW"/>
        </w:rPr>
      </w:pPr>
      <w:r w:rsidRPr="00EC6A17">
        <w:rPr>
          <w:rFonts w:ascii="Arial" w:eastAsia="Times New Roman" w:hAnsi="Arial" w:cs="Arial"/>
          <w:kern w:val="36"/>
          <w:sz w:val="28"/>
          <w:szCs w:val="28"/>
          <w:lang w:eastAsia="en-ZW"/>
        </w:rPr>
        <w:t>Pre-voter registration applications to the Registrar-General’s Office for correct identity documents will also be necessary in the following cases—</w:t>
      </w:r>
    </w:p>
    <w:p w:rsidR="00EC6A17" w:rsidRPr="00EC6A17" w:rsidRDefault="00EC6A17" w:rsidP="00EC6A17">
      <w:pPr>
        <w:numPr>
          <w:ilvl w:val="0"/>
          <w:numId w:val="36"/>
        </w:numPr>
        <w:spacing w:after="120"/>
        <w:jc w:val="both"/>
        <w:outlineLvl w:val="0"/>
        <w:rPr>
          <w:rFonts w:ascii="Arial" w:eastAsia="Times New Roman" w:hAnsi="Arial" w:cs="Arial"/>
          <w:kern w:val="36"/>
          <w:sz w:val="28"/>
          <w:szCs w:val="28"/>
          <w:u w:val="single"/>
          <w:lang w:eastAsia="en-ZW"/>
        </w:rPr>
      </w:pPr>
      <w:proofErr w:type="gramStart"/>
      <w:r w:rsidRPr="00EC6A17">
        <w:rPr>
          <w:rFonts w:ascii="Arial" w:eastAsia="Times New Roman" w:hAnsi="Arial" w:cs="Arial"/>
          <w:kern w:val="36"/>
          <w:sz w:val="28"/>
          <w:szCs w:val="28"/>
          <w:u w:val="single"/>
          <w:lang w:eastAsia="en-ZW"/>
        </w:rPr>
        <w:t>persons</w:t>
      </w:r>
      <w:proofErr w:type="gramEnd"/>
      <w:r w:rsidRPr="00EC6A17">
        <w:rPr>
          <w:rFonts w:ascii="Arial" w:eastAsia="Times New Roman" w:hAnsi="Arial" w:cs="Arial"/>
          <w:kern w:val="36"/>
          <w:sz w:val="28"/>
          <w:szCs w:val="28"/>
          <w:u w:val="single"/>
          <w:lang w:eastAsia="en-ZW"/>
        </w:rPr>
        <w:t xml:space="preserve"> unable to apply for IDs because of not having birth certificates</w:t>
      </w:r>
      <w:r w:rsidRPr="00EC6A17">
        <w:rPr>
          <w:rFonts w:ascii="Arial" w:eastAsia="Times New Roman" w:hAnsi="Arial" w:cs="Arial"/>
          <w:kern w:val="36"/>
          <w:sz w:val="28"/>
          <w:szCs w:val="28"/>
          <w:lang w:eastAsia="en-ZW"/>
        </w:rPr>
        <w:t xml:space="preserve"> – ZEC does not mention this category, but if action is not taken to see that all Zimbabweans have birth certificates the number of disenfranchised potential voters will be unacceptable.  Failure to ensure all citizens have birth certificates is violating a basic constitutional right as well as various international instruments to which Zimbabwe is a State party.</w:t>
      </w:r>
    </w:p>
    <w:p w:rsidR="00EC6A17" w:rsidRPr="00EC6A17" w:rsidRDefault="00EC6A17" w:rsidP="00EC6A17">
      <w:pPr>
        <w:numPr>
          <w:ilvl w:val="0"/>
          <w:numId w:val="36"/>
        </w:numPr>
        <w:spacing w:after="120"/>
        <w:jc w:val="both"/>
        <w:outlineLvl w:val="0"/>
        <w:rPr>
          <w:rFonts w:ascii="Arial" w:eastAsia="Times New Roman" w:hAnsi="Arial" w:cs="Arial"/>
          <w:kern w:val="36"/>
          <w:sz w:val="28"/>
          <w:szCs w:val="28"/>
          <w:lang w:eastAsia="en-ZW"/>
        </w:rPr>
      </w:pPr>
      <w:proofErr w:type="gramStart"/>
      <w:r w:rsidRPr="00EC6A17">
        <w:rPr>
          <w:rFonts w:ascii="Arial" w:eastAsia="Times New Roman" w:hAnsi="Arial" w:cs="Arial"/>
          <w:kern w:val="36"/>
          <w:sz w:val="28"/>
          <w:szCs w:val="28"/>
          <w:u w:val="single"/>
          <w:lang w:eastAsia="en-ZW"/>
        </w:rPr>
        <w:t>illegible</w:t>
      </w:r>
      <w:proofErr w:type="gramEnd"/>
      <w:r w:rsidRPr="00EC6A17">
        <w:rPr>
          <w:rFonts w:ascii="Arial" w:eastAsia="Times New Roman" w:hAnsi="Arial" w:cs="Arial"/>
          <w:kern w:val="36"/>
          <w:sz w:val="28"/>
          <w:szCs w:val="28"/>
          <w:u w:val="single"/>
          <w:lang w:eastAsia="en-ZW"/>
        </w:rPr>
        <w:t xml:space="preserve"> IDs or waiting passes</w:t>
      </w:r>
      <w:r w:rsidRPr="00EC6A17">
        <w:rPr>
          <w:rFonts w:ascii="Arial" w:eastAsia="Times New Roman" w:hAnsi="Arial" w:cs="Arial"/>
          <w:kern w:val="36"/>
          <w:sz w:val="28"/>
          <w:szCs w:val="28"/>
          <w:lang w:eastAsia="en-ZW"/>
        </w:rPr>
        <w:t xml:space="preserve"> – the ZEC press release explicitly mentions this problem and advises an approach to the Registrar-General’s Office.</w:t>
      </w:r>
    </w:p>
    <w:p w:rsidR="00EC6A17" w:rsidRPr="00EC6A17" w:rsidRDefault="00EC6A17" w:rsidP="00EC6A17">
      <w:pPr>
        <w:numPr>
          <w:ilvl w:val="0"/>
          <w:numId w:val="36"/>
        </w:numPr>
        <w:spacing w:after="120"/>
        <w:jc w:val="both"/>
        <w:outlineLvl w:val="0"/>
        <w:rPr>
          <w:rFonts w:ascii="Arial" w:eastAsia="Times New Roman" w:hAnsi="Arial" w:cs="Arial"/>
          <w:kern w:val="36"/>
          <w:sz w:val="28"/>
          <w:szCs w:val="28"/>
          <w:lang w:eastAsia="en-ZW"/>
        </w:rPr>
      </w:pPr>
      <w:proofErr w:type="gramStart"/>
      <w:r w:rsidRPr="00EC6A17">
        <w:rPr>
          <w:rFonts w:ascii="Arial" w:eastAsia="Times New Roman" w:hAnsi="Arial" w:cs="Arial"/>
          <w:kern w:val="36"/>
          <w:sz w:val="28"/>
          <w:szCs w:val="28"/>
          <w:u w:val="single"/>
          <w:lang w:eastAsia="en-ZW"/>
        </w:rPr>
        <w:t>dual</w:t>
      </w:r>
      <w:proofErr w:type="gramEnd"/>
      <w:r w:rsidRPr="00EC6A17">
        <w:rPr>
          <w:rFonts w:ascii="Arial" w:eastAsia="Times New Roman" w:hAnsi="Arial" w:cs="Arial"/>
          <w:kern w:val="36"/>
          <w:sz w:val="28"/>
          <w:szCs w:val="28"/>
          <w:u w:val="single"/>
          <w:lang w:eastAsia="en-ZW"/>
        </w:rPr>
        <w:t xml:space="preserve"> citizens</w:t>
      </w:r>
      <w:r w:rsidRPr="00EC6A17">
        <w:rPr>
          <w:rFonts w:ascii="Arial" w:eastAsia="Times New Roman" w:hAnsi="Arial" w:cs="Arial"/>
          <w:kern w:val="36"/>
          <w:sz w:val="28"/>
          <w:szCs w:val="28"/>
          <w:lang w:eastAsia="en-ZW"/>
        </w:rPr>
        <w:t xml:space="preserve"> – dual citizens may hold ALIEN IDs or, in the case of Zimbabweans in the Diaspora, no Zimbabwean documentation at all. </w:t>
      </w:r>
      <w:r w:rsidRPr="00EC6A17">
        <w:rPr>
          <w:rFonts w:ascii="Arial" w:eastAsia="Times New Roman" w:hAnsi="Arial" w:cs="Arial"/>
          <w:color w:val="1F497D"/>
          <w:kern w:val="36"/>
          <w:sz w:val="28"/>
          <w:szCs w:val="28"/>
          <w:lang w:eastAsia="en-ZW"/>
        </w:rPr>
        <w:t xml:space="preserve"> </w:t>
      </w:r>
      <w:r w:rsidRPr="00EC6A17">
        <w:rPr>
          <w:rFonts w:ascii="Arial" w:eastAsia="Times New Roman" w:hAnsi="Arial" w:cs="Arial"/>
          <w:kern w:val="36"/>
          <w:sz w:val="28"/>
          <w:szCs w:val="28"/>
          <w:lang w:eastAsia="en-ZW"/>
        </w:rPr>
        <w:t xml:space="preserve">This may pose special problems.  Reports suggest that dual citizenship issues, if dealt with at all, are dealt with only at the Registrar-General’s head office </w:t>
      </w:r>
      <w:r w:rsidRPr="00EC6A17">
        <w:rPr>
          <w:rFonts w:ascii="Arial" w:eastAsia="Times New Roman" w:hAnsi="Arial" w:cs="Arial"/>
          <w:kern w:val="36"/>
          <w:sz w:val="28"/>
          <w:szCs w:val="28"/>
          <w:u w:val="single"/>
          <w:lang w:eastAsia="en-ZW"/>
        </w:rPr>
        <w:t>in Harare</w:t>
      </w:r>
      <w:r w:rsidRPr="00EC6A17">
        <w:rPr>
          <w:rFonts w:ascii="Arial" w:eastAsia="Times New Roman" w:hAnsi="Arial" w:cs="Arial"/>
          <w:kern w:val="36"/>
          <w:sz w:val="28"/>
          <w:szCs w:val="28"/>
          <w:lang w:eastAsia="en-ZW"/>
        </w:rPr>
        <w:t>.  If this is so, much needs to be done to correct the position and bring the Registrar-General’s practice into line with the Constitution.  </w:t>
      </w:r>
    </w:p>
    <w:p w:rsidR="00EC6A17" w:rsidRPr="00EC6A17" w:rsidRDefault="00EC6A17" w:rsidP="00EC6A17">
      <w:pPr>
        <w:ind w:left="0" w:firstLine="0"/>
        <w:jc w:val="center"/>
        <w:outlineLvl w:val="0"/>
        <w:rPr>
          <w:rFonts w:ascii="Arial" w:eastAsia="Times New Roman" w:hAnsi="Arial" w:cs="Arial"/>
          <w:b/>
          <w:bCs/>
          <w:kern w:val="36"/>
          <w:sz w:val="28"/>
          <w:szCs w:val="28"/>
          <w:u w:val="single"/>
          <w:lang w:eastAsia="en-ZW"/>
        </w:rPr>
      </w:pPr>
      <w:r w:rsidRPr="00EC6A17">
        <w:rPr>
          <w:rFonts w:ascii="Arial" w:eastAsia="Times New Roman" w:hAnsi="Arial" w:cs="Arial"/>
          <w:b/>
          <w:bCs/>
          <w:kern w:val="36"/>
          <w:sz w:val="28"/>
          <w:szCs w:val="28"/>
          <w:u w:val="single"/>
          <w:lang w:eastAsia="en-ZW"/>
        </w:rPr>
        <w:t>Special Effort Needed from Registrar-General’s Office, Ministry of Home Affairs and Government</w:t>
      </w:r>
    </w:p>
    <w:p w:rsidR="00EC6A17" w:rsidRPr="00EC6A17" w:rsidRDefault="00EC6A17" w:rsidP="00EC6A17">
      <w:pPr>
        <w:spacing w:after="60"/>
        <w:ind w:left="0" w:firstLine="0"/>
        <w:jc w:val="both"/>
        <w:outlineLvl w:val="0"/>
        <w:rPr>
          <w:rFonts w:ascii="Arial" w:eastAsia="Times New Roman" w:hAnsi="Arial" w:cs="Arial"/>
          <w:kern w:val="36"/>
          <w:sz w:val="28"/>
          <w:szCs w:val="28"/>
          <w:lang w:eastAsia="en-ZW"/>
        </w:rPr>
      </w:pPr>
      <w:r w:rsidRPr="00EC6A17">
        <w:rPr>
          <w:rFonts w:ascii="Arial" w:eastAsia="Times New Roman" w:hAnsi="Arial" w:cs="Arial"/>
          <w:kern w:val="36"/>
          <w:sz w:val="28"/>
          <w:szCs w:val="28"/>
          <w:lang w:eastAsia="en-ZW"/>
        </w:rPr>
        <w:t xml:space="preserve">Section 155(2) of the Constitution lays down that the State [which includes the Registrar-General’s Office and the Ministry of Home Affairs under which the office falls and the Government as a whole] must take all appropriate </w:t>
      </w:r>
      <w:r w:rsidRPr="00EC6A17">
        <w:rPr>
          <w:rFonts w:ascii="Arial" w:eastAsia="Times New Roman" w:hAnsi="Arial" w:cs="Arial"/>
          <w:kern w:val="36"/>
          <w:sz w:val="28"/>
          <w:szCs w:val="28"/>
          <w:lang w:eastAsia="en-ZW"/>
        </w:rPr>
        <w:lastRenderedPageBreak/>
        <w:t xml:space="preserve">measures to “ensure that all eligible citizens, that is to say the citizens qualified under the Fourth Schedule, are registered as voters”.  </w:t>
      </w:r>
    </w:p>
    <w:p w:rsidR="00EC6A17" w:rsidRPr="00EC6A17" w:rsidRDefault="00EC6A17" w:rsidP="00EC6A17">
      <w:pPr>
        <w:spacing w:after="60"/>
        <w:ind w:left="0" w:firstLine="0"/>
        <w:jc w:val="both"/>
        <w:outlineLvl w:val="0"/>
        <w:rPr>
          <w:rFonts w:ascii="Arial" w:eastAsia="Times New Roman" w:hAnsi="Arial" w:cs="Arial"/>
          <w:color w:val="1F497D"/>
          <w:kern w:val="36"/>
          <w:sz w:val="28"/>
          <w:szCs w:val="28"/>
          <w:lang w:eastAsia="en-ZW"/>
        </w:rPr>
      </w:pPr>
      <w:r w:rsidRPr="00EC6A17">
        <w:rPr>
          <w:rFonts w:ascii="Arial" w:eastAsia="Times New Roman" w:hAnsi="Arial" w:cs="Arial"/>
          <w:kern w:val="36"/>
          <w:sz w:val="28"/>
          <w:szCs w:val="28"/>
          <w:lang w:eastAsia="en-ZW"/>
        </w:rPr>
        <w:t xml:space="preserve">Having the correct citizenship documentation is a pre-requisite to voter registration.  The Government, the Ministry and the Registrar-General’s Office must, therefore, take all appropriate measures to ensure that citizens can get birth certificates if they haven’t got one and also the identity and citizenship documentation they need for voter registration.  </w:t>
      </w:r>
    </w:p>
    <w:p w:rsidR="00EC6A17" w:rsidRPr="00EC6A17" w:rsidRDefault="00EC6A17" w:rsidP="00EC6A17">
      <w:pPr>
        <w:spacing w:after="60"/>
        <w:ind w:left="0" w:firstLine="0"/>
        <w:jc w:val="both"/>
        <w:outlineLvl w:val="0"/>
        <w:rPr>
          <w:rFonts w:ascii="Arial" w:eastAsia="Times New Roman" w:hAnsi="Arial" w:cs="Arial"/>
          <w:kern w:val="36"/>
          <w:sz w:val="28"/>
          <w:szCs w:val="28"/>
          <w:lang w:eastAsia="en-ZW"/>
        </w:rPr>
      </w:pPr>
      <w:r w:rsidRPr="00EC6A17">
        <w:rPr>
          <w:rFonts w:ascii="Arial" w:eastAsia="Times New Roman" w:hAnsi="Arial" w:cs="Arial"/>
          <w:kern w:val="36"/>
          <w:sz w:val="28"/>
          <w:szCs w:val="28"/>
          <w:lang w:eastAsia="en-ZW"/>
        </w:rPr>
        <w:t>The situation calls for a special effort by the Government, through the Ministry of Home Affairs and the Registrar-General’s Office, to provide Zimbabwean citizens with correct and acceptable citizenship documentation before they attempt to register as voters with ZEC.  </w:t>
      </w:r>
    </w:p>
    <w:p w:rsidR="00EC6A17" w:rsidRPr="00EC6A17" w:rsidRDefault="00EC6A17" w:rsidP="00EC6A17">
      <w:pPr>
        <w:spacing w:after="60"/>
        <w:ind w:left="0" w:firstLine="0"/>
        <w:jc w:val="both"/>
        <w:outlineLvl w:val="0"/>
        <w:rPr>
          <w:rFonts w:ascii="Arial" w:eastAsia="Times New Roman" w:hAnsi="Arial" w:cs="Arial"/>
          <w:kern w:val="36"/>
          <w:sz w:val="28"/>
          <w:szCs w:val="28"/>
          <w:lang w:eastAsia="en-ZW"/>
        </w:rPr>
      </w:pPr>
      <w:r w:rsidRPr="00EC6A17">
        <w:rPr>
          <w:rFonts w:ascii="Arial" w:eastAsia="Times New Roman" w:hAnsi="Arial" w:cs="Arial"/>
          <w:kern w:val="36"/>
          <w:sz w:val="28"/>
          <w:szCs w:val="28"/>
          <w:lang w:eastAsia="en-ZW"/>
        </w:rPr>
        <w:t xml:space="preserve">Questions about catering for those needing identity documents to enable them to register as voters were asked in the National Assembly on 3rd May.  Hon </w:t>
      </w:r>
      <w:proofErr w:type="spellStart"/>
      <w:r w:rsidRPr="00EC6A17">
        <w:rPr>
          <w:rFonts w:ascii="Arial" w:eastAsia="Times New Roman" w:hAnsi="Arial" w:cs="Arial"/>
          <w:kern w:val="36"/>
          <w:sz w:val="28"/>
          <w:szCs w:val="28"/>
          <w:lang w:eastAsia="en-ZW"/>
        </w:rPr>
        <w:t>Chombo</w:t>
      </w:r>
      <w:proofErr w:type="spellEnd"/>
      <w:r w:rsidRPr="00EC6A17">
        <w:rPr>
          <w:rFonts w:ascii="Arial" w:eastAsia="Times New Roman" w:hAnsi="Arial" w:cs="Arial"/>
          <w:kern w:val="36"/>
          <w:sz w:val="28"/>
          <w:szCs w:val="28"/>
          <w:lang w:eastAsia="en-ZW"/>
        </w:rPr>
        <w:t>, Minister of Home Affairs, said this when replying—</w:t>
      </w:r>
    </w:p>
    <w:p w:rsidR="00EC6A17" w:rsidRPr="00EC6A17" w:rsidRDefault="00EC6A17" w:rsidP="00EC6A17">
      <w:pPr>
        <w:spacing w:after="60"/>
        <w:ind w:left="360" w:firstLine="0"/>
        <w:jc w:val="both"/>
        <w:outlineLvl w:val="0"/>
        <w:rPr>
          <w:rFonts w:ascii="Arial" w:eastAsia="Times New Roman" w:hAnsi="Arial" w:cs="Arial"/>
          <w:i/>
          <w:iCs/>
          <w:kern w:val="36"/>
          <w:sz w:val="28"/>
          <w:szCs w:val="28"/>
          <w:lang w:eastAsia="en-ZW"/>
        </w:rPr>
      </w:pPr>
      <w:r w:rsidRPr="00EC6A17">
        <w:rPr>
          <w:rFonts w:ascii="Arial" w:eastAsia="Times New Roman" w:hAnsi="Arial" w:cs="Arial"/>
          <w:i/>
          <w:iCs/>
          <w:kern w:val="36"/>
          <w:sz w:val="28"/>
          <w:szCs w:val="28"/>
          <w:lang w:eastAsia="en-ZW"/>
        </w:rPr>
        <w:t>“…in the second half of this year we are going to do some blitz in all the provinces and see those who need national documents and these will be provided by the department and throughout the country. Those who may be left out for a reason or another are also very much welcome to our various district centres and sub-district offices to get the relevant and necessary documents so that they can register as voters and that they participate in the election, come 2018.”</w:t>
      </w:r>
    </w:p>
    <w:p w:rsidR="00EC6A17" w:rsidRPr="00EC6A17" w:rsidRDefault="00EC6A17" w:rsidP="00EC6A17">
      <w:pPr>
        <w:ind w:left="0" w:firstLine="0"/>
        <w:jc w:val="both"/>
        <w:outlineLvl w:val="0"/>
        <w:rPr>
          <w:rFonts w:ascii="Arial" w:eastAsia="Times New Roman" w:hAnsi="Arial" w:cs="Arial"/>
          <w:kern w:val="36"/>
          <w:sz w:val="28"/>
          <w:szCs w:val="28"/>
          <w:lang w:eastAsia="en-ZW"/>
        </w:rPr>
      </w:pPr>
      <w:r w:rsidRPr="00EC6A17">
        <w:rPr>
          <w:rFonts w:ascii="Arial" w:eastAsia="Times New Roman" w:hAnsi="Arial" w:cs="Arial"/>
          <w:kern w:val="36"/>
          <w:sz w:val="28"/>
          <w:szCs w:val="28"/>
          <w:lang w:eastAsia="en-ZW"/>
        </w:rPr>
        <w:t xml:space="preserve">It is imperative that this blitz happens sooner rather than later, and that it caters for providing correct citizenship documentation for Zimbabwean citizens holding ALIEN IDs – a problem that was not specifically put to Hon </w:t>
      </w:r>
      <w:proofErr w:type="spellStart"/>
      <w:r w:rsidRPr="00EC6A17">
        <w:rPr>
          <w:rFonts w:ascii="Arial" w:eastAsia="Times New Roman" w:hAnsi="Arial" w:cs="Arial"/>
          <w:kern w:val="36"/>
          <w:sz w:val="28"/>
          <w:szCs w:val="28"/>
          <w:lang w:eastAsia="en-ZW"/>
        </w:rPr>
        <w:t>Chombo</w:t>
      </w:r>
      <w:proofErr w:type="spellEnd"/>
      <w:r w:rsidRPr="00EC6A17">
        <w:rPr>
          <w:rFonts w:ascii="Arial" w:eastAsia="Times New Roman" w:hAnsi="Arial" w:cs="Arial"/>
          <w:kern w:val="36"/>
          <w:sz w:val="28"/>
          <w:szCs w:val="28"/>
          <w:lang w:eastAsia="en-ZW"/>
        </w:rPr>
        <w:t xml:space="preserve">, because the questioners were concentrating on the plight of </w:t>
      </w:r>
      <w:proofErr w:type="spellStart"/>
      <w:r w:rsidRPr="00EC6A17">
        <w:rPr>
          <w:rFonts w:ascii="Arial" w:eastAsia="Times New Roman" w:hAnsi="Arial" w:cs="Arial"/>
          <w:kern w:val="36"/>
          <w:sz w:val="28"/>
          <w:szCs w:val="28"/>
          <w:lang w:eastAsia="en-ZW"/>
        </w:rPr>
        <w:t>Gukurahundi</w:t>
      </w:r>
      <w:proofErr w:type="spellEnd"/>
      <w:r w:rsidRPr="00EC6A17">
        <w:rPr>
          <w:rFonts w:ascii="Arial" w:eastAsia="Times New Roman" w:hAnsi="Arial" w:cs="Arial"/>
          <w:kern w:val="36"/>
          <w:sz w:val="28"/>
          <w:szCs w:val="28"/>
          <w:lang w:eastAsia="en-ZW"/>
        </w:rPr>
        <w:t xml:space="preserve"> orphans and others lacking the documentation</w:t>
      </w:r>
      <w:r w:rsidRPr="00EC6A17">
        <w:rPr>
          <w:rFonts w:ascii="Arial" w:eastAsia="Times New Roman" w:hAnsi="Arial" w:cs="Arial"/>
          <w:color w:val="1F497D"/>
          <w:kern w:val="36"/>
          <w:sz w:val="28"/>
          <w:szCs w:val="28"/>
          <w:lang w:eastAsia="en-ZW"/>
        </w:rPr>
        <w:t xml:space="preserve"> n</w:t>
      </w:r>
      <w:r w:rsidRPr="00EC6A17">
        <w:rPr>
          <w:rFonts w:ascii="Arial" w:eastAsia="Times New Roman" w:hAnsi="Arial" w:cs="Arial"/>
          <w:kern w:val="36"/>
          <w:sz w:val="28"/>
          <w:szCs w:val="28"/>
          <w:lang w:eastAsia="en-ZW"/>
        </w:rPr>
        <w:t>eeded for national registration.</w:t>
      </w:r>
    </w:p>
    <w:p w:rsidR="00EC6A17" w:rsidRPr="00EC6A17" w:rsidRDefault="00EC6A17" w:rsidP="00EC6A17">
      <w:pPr>
        <w:ind w:left="0" w:firstLine="0"/>
        <w:jc w:val="both"/>
        <w:outlineLvl w:val="0"/>
        <w:rPr>
          <w:rFonts w:ascii="Arial" w:eastAsia="Times New Roman" w:hAnsi="Arial" w:cs="Arial"/>
          <w:kern w:val="36"/>
          <w:sz w:val="28"/>
          <w:szCs w:val="28"/>
          <w:lang w:eastAsia="en-ZW"/>
        </w:rPr>
      </w:pPr>
    </w:p>
    <w:p w:rsidR="00EC6A17" w:rsidRPr="00EC6A17" w:rsidRDefault="00EC6A17" w:rsidP="00EC6A17">
      <w:pPr>
        <w:spacing w:after="20"/>
        <w:ind w:left="0" w:firstLine="0"/>
        <w:jc w:val="center"/>
        <w:rPr>
          <w:rFonts w:ascii="Arial" w:hAnsi="Arial" w:cs="Arial"/>
          <w:i/>
          <w:iCs/>
          <w:sz w:val="18"/>
          <w:szCs w:val="18"/>
          <w:lang w:eastAsia="en-ZW"/>
        </w:rPr>
      </w:pPr>
      <w:proofErr w:type="spellStart"/>
      <w:r w:rsidRPr="00EC6A17">
        <w:rPr>
          <w:rFonts w:ascii="Arial" w:hAnsi="Arial" w:cs="Arial"/>
          <w:i/>
          <w:iCs/>
          <w:color w:val="1F497D"/>
          <w:sz w:val="18"/>
          <w:szCs w:val="18"/>
          <w:lang w:eastAsia="en-ZW"/>
        </w:rPr>
        <w:t>Veritas</w:t>
      </w:r>
      <w:proofErr w:type="spellEnd"/>
      <w:r w:rsidRPr="00EC6A17">
        <w:rPr>
          <w:rFonts w:ascii="Arial" w:hAnsi="Arial" w:cs="Arial"/>
          <w:i/>
          <w:iCs/>
          <w:color w:val="1F497D"/>
          <w:sz w:val="18"/>
          <w:szCs w:val="18"/>
          <w:lang w:eastAsia="en-ZW"/>
        </w:rPr>
        <w:t xml:space="preserve"> makes every effort to ensure reliable information, but cannot take legal responsibility for information supplied</w:t>
      </w:r>
      <w:r w:rsidRPr="00EC6A17">
        <w:rPr>
          <w:rFonts w:ascii="Arial" w:hAnsi="Arial" w:cs="Arial"/>
          <w:i/>
          <w:iCs/>
          <w:sz w:val="18"/>
          <w:szCs w:val="18"/>
          <w:lang w:eastAsia="en-ZW"/>
        </w:rPr>
        <w:t>.</w:t>
      </w:r>
    </w:p>
    <w:p w:rsidR="00EC6A17" w:rsidRPr="00EC6A17" w:rsidRDefault="00EC6A17" w:rsidP="00EC6A17">
      <w:pPr>
        <w:spacing w:after="20"/>
        <w:ind w:left="0" w:firstLine="0"/>
        <w:jc w:val="center"/>
        <w:rPr>
          <w:rFonts w:ascii="Arial" w:hAnsi="Arial" w:cs="Arial"/>
          <w:sz w:val="28"/>
          <w:szCs w:val="28"/>
          <w:lang w:eastAsia="en-ZW"/>
        </w:rPr>
      </w:pPr>
      <w:r w:rsidRPr="00EC6A17">
        <w:rPr>
          <w:rFonts w:ascii="Arial" w:hAnsi="Arial" w:cs="Arial"/>
          <w:i/>
          <w:iCs/>
          <w:color w:val="1F497D"/>
          <w:sz w:val="18"/>
          <w:szCs w:val="18"/>
          <w:lang w:eastAsia="en-ZW"/>
        </w:rPr>
        <w:t xml:space="preserve">If you are looking for legislation please look for it on </w:t>
      </w:r>
      <w:hyperlink r:id="rId9" w:history="1">
        <w:r w:rsidRPr="00EC6A17">
          <w:rPr>
            <w:rFonts w:ascii="Arial" w:hAnsi="Arial" w:cs="Arial"/>
            <w:i/>
            <w:iCs/>
            <w:color w:val="008000"/>
            <w:sz w:val="18"/>
            <w:szCs w:val="18"/>
            <w:u w:val="single"/>
            <w:lang w:eastAsia="en-ZW"/>
          </w:rPr>
          <w:t>www.veritaszim.net</w:t>
        </w:r>
      </w:hyperlink>
    </w:p>
    <w:p w:rsidR="00EC6A17" w:rsidRPr="00EC6A17" w:rsidRDefault="00EC6A17" w:rsidP="00EC6A17">
      <w:pPr>
        <w:spacing w:after="20"/>
        <w:ind w:left="0" w:firstLine="0"/>
        <w:jc w:val="center"/>
        <w:rPr>
          <w:rFonts w:ascii="Arial" w:hAnsi="Arial" w:cs="Arial"/>
          <w:i/>
          <w:iCs/>
          <w:color w:val="1F497D"/>
          <w:sz w:val="18"/>
          <w:szCs w:val="18"/>
          <w:lang w:eastAsia="en-ZW"/>
        </w:rPr>
      </w:pPr>
      <w:r w:rsidRPr="00EC6A17">
        <w:rPr>
          <w:rFonts w:ascii="Arial" w:hAnsi="Arial" w:cs="Arial"/>
          <w:i/>
          <w:iCs/>
          <w:color w:val="1F497D"/>
          <w:sz w:val="18"/>
          <w:szCs w:val="18"/>
          <w:lang w:eastAsia="en-ZW"/>
        </w:rPr>
        <w:t xml:space="preserve">To subscribe or unsubscribe from this mailing list or contact </w:t>
      </w:r>
      <w:proofErr w:type="spellStart"/>
      <w:r w:rsidRPr="00EC6A17">
        <w:rPr>
          <w:rFonts w:ascii="Arial" w:hAnsi="Arial" w:cs="Arial"/>
          <w:i/>
          <w:iCs/>
          <w:color w:val="1F497D"/>
          <w:sz w:val="18"/>
          <w:szCs w:val="18"/>
          <w:lang w:eastAsia="en-ZW"/>
        </w:rPr>
        <w:t>Veritas</w:t>
      </w:r>
      <w:proofErr w:type="spellEnd"/>
      <w:r w:rsidRPr="00EC6A17">
        <w:rPr>
          <w:rFonts w:ascii="Arial" w:hAnsi="Arial" w:cs="Arial"/>
          <w:i/>
          <w:iCs/>
          <w:color w:val="1F497D"/>
          <w:sz w:val="18"/>
          <w:szCs w:val="18"/>
          <w:lang w:eastAsia="en-ZW"/>
        </w:rPr>
        <w:t xml:space="preserve"> please email </w:t>
      </w:r>
      <w:hyperlink r:id="rId10" w:history="1">
        <w:r w:rsidRPr="00EC6A17">
          <w:rPr>
            <w:rFonts w:ascii="Arial" w:hAnsi="Arial" w:cs="Arial"/>
            <w:i/>
            <w:iCs/>
            <w:color w:val="008000"/>
            <w:sz w:val="18"/>
            <w:szCs w:val="18"/>
            <w:u w:val="single"/>
            <w:lang w:eastAsia="en-ZW"/>
          </w:rPr>
          <w:t>veritas@mango.zw</w:t>
        </w:r>
      </w:hyperlink>
    </w:p>
    <w:p w:rsidR="00EC6A17" w:rsidRPr="00EC6A17" w:rsidRDefault="00EC6A17" w:rsidP="00EC6A17">
      <w:pPr>
        <w:spacing w:after="240"/>
        <w:ind w:left="0" w:firstLine="0"/>
        <w:jc w:val="center"/>
        <w:rPr>
          <w:rFonts w:ascii="Arial" w:hAnsi="Arial" w:cs="Arial"/>
          <w:color w:val="1F497D"/>
          <w:sz w:val="8"/>
          <w:szCs w:val="8"/>
          <w:lang w:eastAsia="en-ZW"/>
        </w:rPr>
      </w:pPr>
      <w:proofErr w:type="gramStart"/>
      <w:r w:rsidRPr="00EC6A17">
        <w:rPr>
          <w:rFonts w:ascii="Arial" w:hAnsi="Arial" w:cs="Arial"/>
          <w:sz w:val="18"/>
          <w:szCs w:val="18"/>
          <w:lang w:eastAsia="en-ZW"/>
        </w:rPr>
        <w:t>follow</w:t>
      </w:r>
      <w:proofErr w:type="gramEnd"/>
      <w:r w:rsidRPr="00EC6A17">
        <w:rPr>
          <w:rFonts w:ascii="Arial" w:hAnsi="Arial" w:cs="Arial"/>
          <w:sz w:val="18"/>
          <w:szCs w:val="18"/>
          <w:lang w:eastAsia="en-ZW"/>
        </w:rPr>
        <w:t xml:space="preserve"> us on </w:t>
      </w:r>
      <w:r w:rsidRPr="00EC6A17">
        <w:rPr>
          <w:rFonts w:ascii="Arial" w:hAnsi="Arial" w:cs="Arial"/>
          <w:noProof/>
          <w:color w:val="1F497D"/>
          <w:lang w:val="en-ZW" w:eastAsia="en-ZW"/>
        </w:rPr>
        <w:drawing>
          <wp:inline distT="0" distB="0" distL="0" distR="0" wp14:anchorId="612ED433" wp14:editId="46653EBB">
            <wp:extent cx="257175" cy="257175"/>
            <wp:effectExtent l="0" t="0" r="9525" b="9525"/>
            <wp:docPr id="13" name="Picture 13"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2.jpg@01D2180E.ABAC24C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2.jpg@01D2180E.ABAC24C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EC6A17">
        <w:rPr>
          <w:rFonts w:ascii="Arial" w:hAnsi="Arial" w:cs="Arial"/>
          <w:color w:val="1F497D"/>
          <w:lang w:val="en-ZW" w:eastAsia="en-ZW"/>
        </w:rPr>
        <w:t> </w:t>
      </w:r>
      <w:r w:rsidRPr="00EC6A17">
        <w:rPr>
          <w:rFonts w:ascii="Arial" w:hAnsi="Arial" w:cs="Arial"/>
          <w:noProof/>
          <w:lang w:val="en-ZW" w:eastAsia="en-ZW"/>
        </w:rPr>
        <w:drawing>
          <wp:inline distT="0" distB="0" distL="0" distR="0" wp14:anchorId="5C8FA309" wp14:editId="74916C01">
            <wp:extent cx="295275" cy="257175"/>
            <wp:effectExtent l="0" t="0" r="9525" b="9525"/>
            <wp:docPr id="14" name="Picture 4"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3.png@01D2180E.ABAC24C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3.png@01D2180E.ABAC24C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EC6A17">
        <w:rPr>
          <w:rFonts w:ascii="Arial" w:hAnsi="Arial" w:cs="Arial"/>
          <w:color w:val="1F497D"/>
          <w:lang w:val="en-ZW" w:eastAsia="en-ZW"/>
        </w:rPr>
        <w:t> </w:t>
      </w:r>
      <w:r w:rsidRPr="00EC6A17">
        <w:rPr>
          <w:rFonts w:ascii="Arial" w:hAnsi="Arial" w:cs="Arial"/>
          <w:noProof/>
          <w:color w:val="1F497D"/>
          <w:lang w:val="en-ZW" w:eastAsia="en-ZW"/>
        </w:rPr>
        <w:drawing>
          <wp:inline distT="0" distB="0" distL="0" distR="0" wp14:anchorId="0D6E6970" wp14:editId="6364FD4B">
            <wp:extent cx="257175" cy="266700"/>
            <wp:effectExtent l="0" t="0" r="9525" b="0"/>
            <wp:docPr id="15" name="Picture 3"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4.png@01D2180E.ABAC24C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4.png@01D2180E.ABAC24C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sidRPr="00EC6A17">
        <w:rPr>
          <w:rFonts w:ascii="Arial" w:hAnsi="Arial" w:cs="Arial"/>
          <w:color w:val="1F497D"/>
          <w:lang w:val="en-ZW" w:eastAsia="en-ZW"/>
        </w:rPr>
        <w:t> </w:t>
      </w:r>
      <w:r w:rsidRPr="00EC6A17">
        <w:rPr>
          <w:rFonts w:ascii="Arial" w:hAnsi="Arial" w:cs="Arial"/>
          <w:noProof/>
          <w:lang w:val="en-ZW" w:eastAsia="en-ZW"/>
        </w:rPr>
        <w:drawing>
          <wp:inline distT="0" distB="0" distL="0" distR="0" wp14:anchorId="5FCFA702" wp14:editId="4CDFB64B">
            <wp:extent cx="304800" cy="304800"/>
            <wp:effectExtent l="0" t="0" r="0" b="0"/>
            <wp:docPr id="16"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5.png@01D2180E.ABAC2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5.png@01D2180E.ABAC24C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C6A17">
        <w:rPr>
          <w:rFonts w:ascii="Arial" w:hAnsi="Arial" w:cs="Arial"/>
          <w:sz w:val="18"/>
          <w:szCs w:val="18"/>
          <w:lang w:eastAsia="en-ZW"/>
        </w:rPr>
        <w:t>(+263 71 893 3633)</w:t>
      </w:r>
    </w:p>
    <w:p w:rsidR="00E72EAF" w:rsidRPr="00EC6A17" w:rsidRDefault="00E72EAF" w:rsidP="00EC6A17"/>
    <w:sectPr w:rsidR="00E72EAF" w:rsidRPr="00EC6A17" w:rsidSect="00637D66">
      <w:headerReference w:type="default" r:id="rId22"/>
      <w:pgSz w:w="11906" w:h="16838" w:code="9"/>
      <w:pgMar w:top="1411" w:right="1138" w:bottom="1138"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DD1" w:rsidRDefault="00436DD1" w:rsidP="00726D9A">
      <w:r>
        <w:separator/>
      </w:r>
    </w:p>
  </w:endnote>
  <w:endnote w:type="continuationSeparator" w:id="0">
    <w:p w:rsidR="00436DD1" w:rsidRDefault="00436DD1" w:rsidP="0072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DejaVu Sans Mon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DD1" w:rsidRDefault="00436DD1" w:rsidP="00726D9A">
      <w:r>
        <w:separator/>
      </w:r>
    </w:p>
  </w:footnote>
  <w:footnote w:type="continuationSeparator" w:id="0">
    <w:p w:rsidR="00436DD1" w:rsidRDefault="00436DD1" w:rsidP="00726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C73" w:rsidRDefault="002D5F9B" w:rsidP="000510E2">
    <w:pPr>
      <w:pStyle w:val="Header"/>
      <w:pBdr>
        <w:bottom w:val="single" w:sz="4" w:space="1" w:color="auto"/>
      </w:pBdr>
      <w:tabs>
        <w:tab w:val="clear" w:pos="4513"/>
        <w:tab w:val="clear" w:pos="9026"/>
        <w:tab w:val="center" w:pos="4678"/>
        <w:tab w:val="right" w:pos="9356"/>
      </w:tabs>
      <w:ind w:left="0" w:firstLine="0"/>
    </w:pPr>
    <w:r>
      <w:t>Election</w:t>
    </w:r>
    <w:r w:rsidR="00BE01F0">
      <w:t xml:space="preserve"> Watch</w:t>
    </w:r>
    <w:r w:rsidR="00593752">
      <w:t xml:space="preserve"> </w:t>
    </w:r>
    <w:r w:rsidR="00EC6A17">
      <w:t>7</w:t>
    </w:r>
    <w:r>
      <w:t>/</w:t>
    </w:r>
    <w:r w:rsidR="00097E43">
      <w:t>201</w:t>
    </w:r>
    <w:r>
      <w:t>7</w:t>
    </w:r>
    <w:r w:rsidR="00EC6A17">
      <w:tab/>
      <w:t xml:space="preserve">Voter </w:t>
    </w:r>
    <w:r w:rsidR="00EC6A17" w:rsidRPr="00EC6A17">
      <w:t>Registration for Citizens who hold "Alien" IDs</w:t>
    </w:r>
    <w:r w:rsidR="00EC6A17">
      <w:tab/>
      <w:t>4 Aug</w:t>
    </w:r>
    <w:r w:rsidR="00D355F5">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10CF4"/>
    <w:multiLevelType w:val="hybridMultilevel"/>
    <w:tmpl w:val="F68E6AA0"/>
    <w:lvl w:ilvl="0" w:tplc="0809000F">
      <w:start w:val="1"/>
      <w:numFmt w:val="decimal"/>
      <w:lvlText w:val="%1."/>
      <w:lvlJc w:val="left"/>
      <w:pPr>
        <w:tabs>
          <w:tab w:val="num" w:pos="360"/>
        </w:tabs>
        <w:ind w:left="360" w:hanging="360"/>
      </w:pPr>
    </w:lvl>
    <w:lvl w:ilvl="1" w:tplc="0809000F">
      <w:start w:val="1"/>
      <w:numFmt w:val="decimal"/>
      <w:lvlText w:val="%2."/>
      <w:lvlJc w:val="left"/>
      <w:pPr>
        <w:tabs>
          <w:tab w:val="num" w:pos="1080"/>
        </w:tabs>
        <w:ind w:left="108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BB3009B"/>
    <w:multiLevelType w:val="hybridMultilevel"/>
    <w:tmpl w:val="4E769966"/>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2">
    <w:nsid w:val="122F3E3C"/>
    <w:multiLevelType w:val="hybridMultilevel"/>
    <w:tmpl w:val="80360CBC"/>
    <w:lvl w:ilvl="0" w:tplc="30090001">
      <w:start w:val="1"/>
      <w:numFmt w:val="bullet"/>
      <w:lvlText w:val=""/>
      <w:lvlJc w:val="left"/>
      <w:pPr>
        <w:ind w:left="360" w:hanging="360"/>
      </w:pPr>
      <w:rPr>
        <w:rFonts w:ascii="Symbol" w:hAnsi="Symbol" w:hint="default"/>
      </w:rPr>
    </w:lvl>
    <w:lvl w:ilvl="1" w:tplc="30090003">
      <w:start w:val="1"/>
      <w:numFmt w:val="bullet"/>
      <w:lvlText w:val="o"/>
      <w:lvlJc w:val="left"/>
      <w:pPr>
        <w:ind w:left="1080" w:hanging="360"/>
      </w:pPr>
      <w:rPr>
        <w:rFonts w:ascii="Courier New" w:hAnsi="Courier New" w:cs="Courier New" w:hint="default"/>
      </w:rPr>
    </w:lvl>
    <w:lvl w:ilvl="2" w:tplc="30090005">
      <w:start w:val="1"/>
      <w:numFmt w:val="bullet"/>
      <w:lvlText w:val=""/>
      <w:lvlJc w:val="left"/>
      <w:pPr>
        <w:ind w:left="1800" w:hanging="360"/>
      </w:pPr>
      <w:rPr>
        <w:rFonts w:ascii="Wingdings" w:hAnsi="Wingdings" w:hint="default"/>
      </w:rPr>
    </w:lvl>
    <w:lvl w:ilvl="3" w:tplc="30090001">
      <w:start w:val="1"/>
      <w:numFmt w:val="bullet"/>
      <w:lvlText w:val=""/>
      <w:lvlJc w:val="left"/>
      <w:pPr>
        <w:ind w:left="2520" w:hanging="360"/>
      </w:pPr>
      <w:rPr>
        <w:rFonts w:ascii="Symbol" w:hAnsi="Symbol" w:hint="default"/>
      </w:rPr>
    </w:lvl>
    <w:lvl w:ilvl="4" w:tplc="30090003">
      <w:start w:val="1"/>
      <w:numFmt w:val="bullet"/>
      <w:lvlText w:val="o"/>
      <w:lvlJc w:val="left"/>
      <w:pPr>
        <w:ind w:left="3240" w:hanging="360"/>
      </w:pPr>
      <w:rPr>
        <w:rFonts w:ascii="Courier New" w:hAnsi="Courier New" w:cs="Courier New" w:hint="default"/>
      </w:rPr>
    </w:lvl>
    <w:lvl w:ilvl="5" w:tplc="30090005">
      <w:start w:val="1"/>
      <w:numFmt w:val="bullet"/>
      <w:lvlText w:val=""/>
      <w:lvlJc w:val="left"/>
      <w:pPr>
        <w:ind w:left="3960" w:hanging="360"/>
      </w:pPr>
      <w:rPr>
        <w:rFonts w:ascii="Wingdings" w:hAnsi="Wingdings" w:hint="default"/>
      </w:rPr>
    </w:lvl>
    <w:lvl w:ilvl="6" w:tplc="30090001">
      <w:start w:val="1"/>
      <w:numFmt w:val="bullet"/>
      <w:lvlText w:val=""/>
      <w:lvlJc w:val="left"/>
      <w:pPr>
        <w:ind w:left="4680" w:hanging="360"/>
      </w:pPr>
      <w:rPr>
        <w:rFonts w:ascii="Symbol" w:hAnsi="Symbol" w:hint="default"/>
      </w:rPr>
    </w:lvl>
    <w:lvl w:ilvl="7" w:tplc="30090003">
      <w:start w:val="1"/>
      <w:numFmt w:val="bullet"/>
      <w:lvlText w:val="o"/>
      <w:lvlJc w:val="left"/>
      <w:pPr>
        <w:ind w:left="5400" w:hanging="360"/>
      </w:pPr>
      <w:rPr>
        <w:rFonts w:ascii="Courier New" w:hAnsi="Courier New" w:cs="Courier New" w:hint="default"/>
      </w:rPr>
    </w:lvl>
    <w:lvl w:ilvl="8" w:tplc="30090005">
      <w:start w:val="1"/>
      <w:numFmt w:val="bullet"/>
      <w:lvlText w:val=""/>
      <w:lvlJc w:val="left"/>
      <w:pPr>
        <w:ind w:left="6120" w:hanging="360"/>
      </w:pPr>
      <w:rPr>
        <w:rFonts w:ascii="Wingdings" w:hAnsi="Wingdings" w:hint="default"/>
      </w:rPr>
    </w:lvl>
  </w:abstractNum>
  <w:abstractNum w:abstractNumId="3">
    <w:nsid w:val="16F741E5"/>
    <w:multiLevelType w:val="hybridMultilevel"/>
    <w:tmpl w:val="A60A776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19AF7AAA"/>
    <w:multiLevelType w:val="hybridMultilevel"/>
    <w:tmpl w:val="5DF27C0A"/>
    <w:lvl w:ilvl="0" w:tplc="14A8DD6A">
      <w:start w:val="1"/>
      <w:numFmt w:val="decimal"/>
      <w:lvlText w:val="%1."/>
      <w:lvlJc w:val="left"/>
      <w:pPr>
        <w:ind w:left="720" w:hanging="360"/>
      </w:pPr>
      <w:rPr>
        <w:i w:val="0"/>
      </w:r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5">
    <w:nsid w:val="2030007F"/>
    <w:multiLevelType w:val="hybridMultilevel"/>
    <w:tmpl w:val="8696B48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22623389"/>
    <w:multiLevelType w:val="hybridMultilevel"/>
    <w:tmpl w:val="7C043E50"/>
    <w:lvl w:ilvl="0" w:tplc="30090001">
      <w:start w:val="1"/>
      <w:numFmt w:val="bullet"/>
      <w:lvlText w:val=""/>
      <w:lvlJc w:val="left"/>
      <w:pPr>
        <w:ind w:left="36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7">
    <w:nsid w:val="24841F9D"/>
    <w:multiLevelType w:val="hybridMultilevel"/>
    <w:tmpl w:val="F664EA3E"/>
    <w:lvl w:ilvl="0" w:tplc="30090001">
      <w:start w:val="1"/>
      <w:numFmt w:val="bullet"/>
      <w:lvlText w:val=""/>
      <w:lvlJc w:val="left"/>
      <w:pPr>
        <w:ind w:left="360" w:hanging="360"/>
      </w:pPr>
      <w:rPr>
        <w:rFonts w:ascii="Symbol" w:hAnsi="Symbol" w:hint="default"/>
      </w:rPr>
    </w:lvl>
    <w:lvl w:ilvl="1" w:tplc="30090003">
      <w:start w:val="1"/>
      <w:numFmt w:val="bullet"/>
      <w:lvlText w:val="o"/>
      <w:lvlJc w:val="left"/>
      <w:pPr>
        <w:ind w:left="1080" w:hanging="360"/>
      </w:pPr>
      <w:rPr>
        <w:rFonts w:ascii="Courier New" w:hAnsi="Courier New" w:cs="Courier New" w:hint="default"/>
      </w:rPr>
    </w:lvl>
    <w:lvl w:ilvl="2" w:tplc="30090005">
      <w:start w:val="1"/>
      <w:numFmt w:val="bullet"/>
      <w:lvlText w:val=""/>
      <w:lvlJc w:val="left"/>
      <w:pPr>
        <w:ind w:left="1800" w:hanging="360"/>
      </w:pPr>
      <w:rPr>
        <w:rFonts w:ascii="Wingdings" w:hAnsi="Wingdings" w:hint="default"/>
      </w:rPr>
    </w:lvl>
    <w:lvl w:ilvl="3" w:tplc="30090001">
      <w:start w:val="1"/>
      <w:numFmt w:val="bullet"/>
      <w:lvlText w:val=""/>
      <w:lvlJc w:val="left"/>
      <w:pPr>
        <w:ind w:left="2520" w:hanging="360"/>
      </w:pPr>
      <w:rPr>
        <w:rFonts w:ascii="Symbol" w:hAnsi="Symbol" w:hint="default"/>
      </w:rPr>
    </w:lvl>
    <w:lvl w:ilvl="4" w:tplc="30090003">
      <w:start w:val="1"/>
      <w:numFmt w:val="bullet"/>
      <w:lvlText w:val="o"/>
      <w:lvlJc w:val="left"/>
      <w:pPr>
        <w:ind w:left="3240" w:hanging="360"/>
      </w:pPr>
      <w:rPr>
        <w:rFonts w:ascii="Courier New" w:hAnsi="Courier New" w:cs="Courier New" w:hint="default"/>
      </w:rPr>
    </w:lvl>
    <w:lvl w:ilvl="5" w:tplc="30090005">
      <w:start w:val="1"/>
      <w:numFmt w:val="bullet"/>
      <w:lvlText w:val=""/>
      <w:lvlJc w:val="left"/>
      <w:pPr>
        <w:ind w:left="3960" w:hanging="360"/>
      </w:pPr>
      <w:rPr>
        <w:rFonts w:ascii="Wingdings" w:hAnsi="Wingdings" w:hint="default"/>
      </w:rPr>
    </w:lvl>
    <w:lvl w:ilvl="6" w:tplc="30090001">
      <w:start w:val="1"/>
      <w:numFmt w:val="bullet"/>
      <w:lvlText w:val=""/>
      <w:lvlJc w:val="left"/>
      <w:pPr>
        <w:ind w:left="4680" w:hanging="360"/>
      </w:pPr>
      <w:rPr>
        <w:rFonts w:ascii="Symbol" w:hAnsi="Symbol" w:hint="default"/>
      </w:rPr>
    </w:lvl>
    <w:lvl w:ilvl="7" w:tplc="30090003">
      <w:start w:val="1"/>
      <w:numFmt w:val="bullet"/>
      <w:lvlText w:val="o"/>
      <w:lvlJc w:val="left"/>
      <w:pPr>
        <w:ind w:left="5400" w:hanging="360"/>
      </w:pPr>
      <w:rPr>
        <w:rFonts w:ascii="Courier New" w:hAnsi="Courier New" w:cs="Courier New" w:hint="default"/>
      </w:rPr>
    </w:lvl>
    <w:lvl w:ilvl="8" w:tplc="30090005">
      <w:start w:val="1"/>
      <w:numFmt w:val="bullet"/>
      <w:lvlText w:val=""/>
      <w:lvlJc w:val="left"/>
      <w:pPr>
        <w:ind w:left="6120" w:hanging="360"/>
      </w:pPr>
      <w:rPr>
        <w:rFonts w:ascii="Wingdings" w:hAnsi="Wingdings" w:hint="default"/>
      </w:rPr>
    </w:lvl>
  </w:abstractNum>
  <w:abstractNum w:abstractNumId="8">
    <w:nsid w:val="26901710"/>
    <w:multiLevelType w:val="hybridMultilevel"/>
    <w:tmpl w:val="E9D675F6"/>
    <w:lvl w:ilvl="0" w:tplc="30090001">
      <w:start w:val="1"/>
      <w:numFmt w:val="bullet"/>
      <w:lvlText w:val=""/>
      <w:lvlJc w:val="left"/>
      <w:pPr>
        <w:ind w:left="360" w:hanging="360"/>
      </w:pPr>
      <w:rPr>
        <w:rFonts w:ascii="Symbol" w:hAnsi="Symbol" w:hint="default"/>
      </w:rPr>
    </w:lvl>
    <w:lvl w:ilvl="1" w:tplc="30090003">
      <w:start w:val="1"/>
      <w:numFmt w:val="bullet"/>
      <w:lvlText w:val="o"/>
      <w:lvlJc w:val="left"/>
      <w:pPr>
        <w:ind w:left="1080" w:hanging="360"/>
      </w:pPr>
      <w:rPr>
        <w:rFonts w:ascii="Courier New" w:hAnsi="Courier New" w:cs="Courier New" w:hint="default"/>
      </w:rPr>
    </w:lvl>
    <w:lvl w:ilvl="2" w:tplc="30090005">
      <w:start w:val="1"/>
      <w:numFmt w:val="bullet"/>
      <w:lvlText w:val=""/>
      <w:lvlJc w:val="left"/>
      <w:pPr>
        <w:ind w:left="1800" w:hanging="360"/>
      </w:pPr>
      <w:rPr>
        <w:rFonts w:ascii="Wingdings" w:hAnsi="Wingdings" w:hint="default"/>
      </w:rPr>
    </w:lvl>
    <w:lvl w:ilvl="3" w:tplc="30090001">
      <w:start w:val="1"/>
      <w:numFmt w:val="bullet"/>
      <w:lvlText w:val=""/>
      <w:lvlJc w:val="left"/>
      <w:pPr>
        <w:ind w:left="2520" w:hanging="360"/>
      </w:pPr>
      <w:rPr>
        <w:rFonts w:ascii="Symbol" w:hAnsi="Symbol" w:hint="default"/>
      </w:rPr>
    </w:lvl>
    <w:lvl w:ilvl="4" w:tplc="30090003">
      <w:start w:val="1"/>
      <w:numFmt w:val="bullet"/>
      <w:lvlText w:val="o"/>
      <w:lvlJc w:val="left"/>
      <w:pPr>
        <w:ind w:left="3240" w:hanging="360"/>
      </w:pPr>
      <w:rPr>
        <w:rFonts w:ascii="Courier New" w:hAnsi="Courier New" w:cs="Courier New" w:hint="default"/>
      </w:rPr>
    </w:lvl>
    <w:lvl w:ilvl="5" w:tplc="30090005">
      <w:start w:val="1"/>
      <w:numFmt w:val="bullet"/>
      <w:lvlText w:val=""/>
      <w:lvlJc w:val="left"/>
      <w:pPr>
        <w:ind w:left="3960" w:hanging="360"/>
      </w:pPr>
      <w:rPr>
        <w:rFonts w:ascii="Wingdings" w:hAnsi="Wingdings" w:hint="default"/>
      </w:rPr>
    </w:lvl>
    <w:lvl w:ilvl="6" w:tplc="30090001">
      <w:start w:val="1"/>
      <w:numFmt w:val="bullet"/>
      <w:lvlText w:val=""/>
      <w:lvlJc w:val="left"/>
      <w:pPr>
        <w:ind w:left="4680" w:hanging="360"/>
      </w:pPr>
      <w:rPr>
        <w:rFonts w:ascii="Symbol" w:hAnsi="Symbol" w:hint="default"/>
      </w:rPr>
    </w:lvl>
    <w:lvl w:ilvl="7" w:tplc="30090003">
      <w:start w:val="1"/>
      <w:numFmt w:val="bullet"/>
      <w:lvlText w:val="o"/>
      <w:lvlJc w:val="left"/>
      <w:pPr>
        <w:ind w:left="5400" w:hanging="360"/>
      </w:pPr>
      <w:rPr>
        <w:rFonts w:ascii="Courier New" w:hAnsi="Courier New" w:cs="Courier New" w:hint="default"/>
      </w:rPr>
    </w:lvl>
    <w:lvl w:ilvl="8" w:tplc="30090005">
      <w:start w:val="1"/>
      <w:numFmt w:val="bullet"/>
      <w:lvlText w:val=""/>
      <w:lvlJc w:val="left"/>
      <w:pPr>
        <w:ind w:left="6120" w:hanging="360"/>
      </w:pPr>
      <w:rPr>
        <w:rFonts w:ascii="Wingdings" w:hAnsi="Wingdings" w:hint="default"/>
      </w:rPr>
    </w:lvl>
  </w:abstractNum>
  <w:abstractNum w:abstractNumId="9">
    <w:nsid w:val="28114078"/>
    <w:multiLevelType w:val="hybridMultilevel"/>
    <w:tmpl w:val="130878B8"/>
    <w:lvl w:ilvl="0" w:tplc="30090001">
      <w:start w:val="1"/>
      <w:numFmt w:val="bullet"/>
      <w:lvlText w:val=""/>
      <w:lvlJc w:val="left"/>
      <w:pPr>
        <w:ind w:left="36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10">
    <w:nsid w:val="2AC04BAB"/>
    <w:multiLevelType w:val="hybridMultilevel"/>
    <w:tmpl w:val="2B4A09D0"/>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cs="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cs="Courier New" w:hint="default"/>
      </w:rPr>
    </w:lvl>
    <w:lvl w:ilvl="8" w:tplc="30090005">
      <w:start w:val="1"/>
      <w:numFmt w:val="bullet"/>
      <w:lvlText w:val=""/>
      <w:lvlJc w:val="left"/>
      <w:pPr>
        <w:ind w:left="6480" w:hanging="360"/>
      </w:pPr>
      <w:rPr>
        <w:rFonts w:ascii="Wingdings" w:hAnsi="Wingdings" w:hint="default"/>
      </w:rPr>
    </w:lvl>
  </w:abstractNum>
  <w:abstractNum w:abstractNumId="11">
    <w:nsid w:val="2B174EB1"/>
    <w:multiLevelType w:val="hybridMultilevel"/>
    <w:tmpl w:val="33B87640"/>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cs="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cs="Courier New" w:hint="default"/>
      </w:rPr>
    </w:lvl>
    <w:lvl w:ilvl="8" w:tplc="30090005">
      <w:start w:val="1"/>
      <w:numFmt w:val="bullet"/>
      <w:lvlText w:val=""/>
      <w:lvlJc w:val="left"/>
      <w:pPr>
        <w:ind w:left="6480" w:hanging="360"/>
      </w:pPr>
      <w:rPr>
        <w:rFonts w:ascii="Wingdings" w:hAnsi="Wingdings" w:hint="default"/>
      </w:rPr>
    </w:lvl>
  </w:abstractNum>
  <w:abstractNum w:abstractNumId="12">
    <w:nsid w:val="2C2A08F9"/>
    <w:multiLevelType w:val="hybridMultilevel"/>
    <w:tmpl w:val="ADCC059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2C6C5FC8"/>
    <w:multiLevelType w:val="hybridMultilevel"/>
    <w:tmpl w:val="6C72E748"/>
    <w:lvl w:ilvl="0" w:tplc="30090001">
      <w:start w:val="1"/>
      <w:numFmt w:val="bullet"/>
      <w:lvlText w:val=""/>
      <w:lvlJc w:val="left"/>
      <w:pPr>
        <w:ind w:left="1080" w:hanging="360"/>
      </w:pPr>
      <w:rPr>
        <w:rFonts w:ascii="Symbol" w:hAnsi="Symbol"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14">
    <w:nsid w:val="329A692F"/>
    <w:multiLevelType w:val="hybridMultilevel"/>
    <w:tmpl w:val="17D2204A"/>
    <w:lvl w:ilvl="0" w:tplc="30090001">
      <w:start w:val="1"/>
      <w:numFmt w:val="bullet"/>
      <w:lvlText w:val=""/>
      <w:lvlJc w:val="left"/>
      <w:pPr>
        <w:ind w:left="36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15">
    <w:nsid w:val="366A4A7B"/>
    <w:multiLevelType w:val="hybridMultilevel"/>
    <w:tmpl w:val="05387918"/>
    <w:lvl w:ilvl="0" w:tplc="30090001">
      <w:start w:val="1"/>
      <w:numFmt w:val="bullet"/>
      <w:lvlText w:val=""/>
      <w:lvlJc w:val="left"/>
      <w:pPr>
        <w:ind w:left="360" w:hanging="360"/>
      </w:pPr>
      <w:rPr>
        <w:rFonts w:ascii="Symbol" w:hAnsi="Symbol" w:hint="default"/>
      </w:rPr>
    </w:lvl>
    <w:lvl w:ilvl="1" w:tplc="30090003">
      <w:start w:val="1"/>
      <w:numFmt w:val="bullet"/>
      <w:lvlText w:val="o"/>
      <w:lvlJc w:val="left"/>
      <w:pPr>
        <w:ind w:left="1080" w:hanging="360"/>
      </w:pPr>
      <w:rPr>
        <w:rFonts w:ascii="Courier New" w:hAnsi="Courier New" w:cs="Courier New" w:hint="default"/>
      </w:rPr>
    </w:lvl>
    <w:lvl w:ilvl="2" w:tplc="30090005">
      <w:start w:val="1"/>
      <w:numFmt w:val="bullet"/>
      <w:lvlText w:val=""/>
      <w:lvlJc w:val="left"/>
      <w:pPr>
        <w:ind w:left="1800" w:hanging="360"/>
      </w:pPr>
      <w:rPr>
        <w:rFonts w:ascii="Wingdings" w:hAnsi="Wingdings" w:hint="default"/>
      </w:rPr>
    </w:lvl>
    <w:lvl w:ilvl="3" w:tplc="30090001">
      <w:start w:val="1"/>
      <w:numFmt w:val="bullet"/>
      <w:lvlText w:val=""/>
      <w:lvlJc w:val="left"/>
      <w:pPr>
        <w:ind w:left="2520" w:hanging="360"/>
      </w:pPr>
      <w:rPr>
        <w:rFonts w:ascii="Symbol" w:hAnsi="Symbol" w:hint="default"/>
      </w:rPr>
    </w:lvl>
    <w:lvl w:ilvl="4" w:tplc="30090003">
      <w:start w:val="1"/>
      <w:numFmt w:val="bullet"/>
      <w:lvlText w:val="o"/>
      <w:lvlJc w:val="left"/>
      <w:pPr>
        <w:ind w:left="3240" w:hanging="360"/>
      </w:pPr>
      <w:rPr>
        <w:rFonts w:ascii="Courier New" w:hAnsi="Courier New" w:cs="Courier New" w:hint="default"/>
      </w:rPr>
    </w:lvl>
    <w:lvl w:ilvl="5" w:tplc="30090005">
      <w:start w:val="1"/>
      <w:numFmt w:val="bullet"/>
      <w:lvlText w:val=""/>
      <w:lvlJc w:val="left"/>
      <w:pPr>
        <w:ind w:left="3960" w:hanging="360"/>
      </w:pPr>
      <w:rPr>
        <w:rFonts w:ascii="Wingdings" w:hAnsi="Wingdings" w:hint="default"/>
      </w:rPr>
    </w:lvl>
    <w:lvl w:ilvl="6" w:tplc="30090001">
      <w:start w:val="1"/>
      <w:numFmt w:val="bullet"/>
      <w:lvlText w:val=""/>
      <w:lvlJc w:val="left"/>
      <w:pPr>
        <w:ind w:left="4680" w:hanging="360"/>
      </w:pPr>
      <w:rPr>
        <w:rFonts w:ascii="Symbol" w:hAnsi="Symbol" w:hint="default"/>
      </w:rPr>
    </w:lvl>
    <w:lvl w:ilvl="7" w:tplc="30090003">
      <w:start w:val="1"/>
      <w:numFmt w:val="bullet"/>
      <w:lvlText w:val="o"/>
      <w:lvlJc w:val="left"/>
      <w:pPr>
        <w:ind w:left="5400" w:hanging="360"/>
      </w:pPr>
      <w:rPr>
        <w:rFonts w:ascii="Courier New" w:hAnsi="Courier New" w:cs="Courier New" w:hint="default"/>
      </w:rPr>
    </w:lvl>
    <w:lvl w:ilvl="8" w:tplc="30090005">
      <w:start w:val="1"/>
      <w:numFmt w:val="bullet"/>
      <w:lvlText w:val=""/>
      <w:lvlJc w:val="left"/>
      <w:pPr>
        <w:ind w:left="6120" w:hanging="360"/>
      </w:pPr>
      <w:rPr>
        <w:rFonts w:ascii="Wingdings" w:hAnsi="Wingdings" w:hint="default"/>
      </w:rPr>
    </w:lvl>
  </w:abstractNum>
  <w:abstractNum w:abstractNumId="16">
    <w:nsid w:val="3F265EF5"/>
    <w:multiLevelType w:val="hybridMultilevel"/>
    <w:tmpl w:val="D586384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4B54162F"/>
    <w:multiLevelType w:val="hybridMultilevel"/>
    <w:tmpl w:val="1F6251F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bullet"/>
      <w:lvlText w:val=""/>
      <w:lvlJc w:val="left"/>
      <w:pPr>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4D557F18"/>
    <w:multiLevelType w:val="hybridMultilevel"/>
    <w:tmpl w:val="1104148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52D92546"/>
    <w:multiLevelType w:val="hybridMultilevel"/>
    <w:tmpl w:val="6304EF24"/>
    <w:lvl w:ilvl="0" w:tplc="1EF02390">
      <w:start w:val="1"/>
      <w:numFmt w:val="decimal"/>
      <w:lvlText w:val="%1."/>
      <w:lvlJc w:val="left"/>
      <w:pPr>
        <w:tabs>
          <w:tab w:val="num" w:pos="360"/>
        </w:tabs>
        <w:ind w:left="360" w:hanging="360"/>
      </w:pPr>
    </w:lvl>
    <w:lvl w:ilvl="1" w:tplc="08090003">
      <w:start w:val="1"/>
      <w:numFmt w:val="bullet"/>
      <w:lvlText w:val="o"/>
      <w:lvlJc w:val="left"/>
      <w:pPr>
        <w:tabs>
          <w:tab w:val="num" w:pos="1080"/>
        </w:tabs>
        <w:ind w:left="1080" w:hanging="360"/>
      </w:pPr>
      <w:rPr>
        <w:rFonts w:ascii="Courier New" w:hAnsi="Courier New" w:cs="Courier New" w:hint="default"/>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20">
    <w:nsid w:val="58086FE1"/>
    <w:multiLevelType w:val="hybridMultilevel"/>
    <w:tmpl w:val="C5141C82"/>
    <w:lvl w:ilvl="0" w:tplc="30090001">
      <w:start w:val="1"/>
      <w:numFmt w:val="bullet"/>
      <w:lvlText w:val=""/>
      <w:lvlJc w:val="left"/>
      <w:pPr>
        <w:ind w:left="36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21">
    <w:nsid w:val="5A733C39"/>
    <w:multiLevelType w:val="hybridMultilevel"/>
    <w:tmpl w:val="5210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571671"/>
    <w:multiLevelType w:val="hybridMultilevel"/>
    <w:tmpl w:val="24F0604E"/>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cs="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cs="Courier New" w:hint="default"/>
      </w:rPr>
    </w:lvl>
    <w:lvl w:ilvl="8" w:tplc="30090005">
      <w:start w:val="1"/>
      <w:numFmt w:val="bullet"/>
      <w:lvlText w:val=""/>
      <w:lvlJc w:val="left"/>
      <w:pPr>
        <w:ind w:left="6480" w:hanging="360"/>
      </w:pPr>
      <w:rPr>
        <w:rFonts w:ascii="Wingdings" w:hAnsi="Wingdings" w:hint="default"/>
      </w:rPr>
    </w:lvl>
  </w:abstractNum>
  <w:abstractNum w:abstractNumId="23">
    <w:nsid w:val="5DA12555"/>
    <w:multiLevelType w:val="hybridMultilevel"/>
    <w:tmpl w:val="E3FE1654"/>
    <w:lvl w:ilvl="0" w:tplc="30090001">
      <w:start w:val="1"/>
      <w:numFmt w:val="bullet"/>
      <w:lvlText w:val=""/>
      <w:lvlJc w:val="left"/>
      <w:pPr>
        <w:ind w:left="36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24">
    <w:nsid w:val="5F225B84"/>
    <w:multiLevelType w:val="hybridMultilevel"/>
    <w:tmpl w:val="BFAEE81A"/>
    <w:lvl w:ilvl="0" w:tplc="2B4A31D2">
      <w:start w:val="1"/>
      <w:numFmt w:val="decimal"/>
      <w:lvlText w:val="%1."/>
      <w:lvlJc w:val="left"/>
      <w:pPr>
        <w:tabs>
          <w:tab w:val="num" w:pos="390"/>
        </w:tabs>
        <w:ind w:left="390" w:hanging="390"/>
      </w:pPr>
      <w:rPr>
        <w:color w:val="1F497D"/>
      </w:r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25">
    <w:nsid w:val="62DA0EFD"/>
    <w:multiLevelType w:val="hybridMultilevel"/>
    <w:tmpl w:val="507AEEB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68B3770E"/>
    <w:multiLevelType w:val="hybridMultilevel"/>
    <w:tmpl w:val="43B269BA"/>
    <w:lvl w:ilvl="0" w:tplc="30090001">
      <w:start w:val="1"/>
      <w:numFmt w:val="bullet"/>
      <w:lvlText w:val=""/>
      <w:lvlJc w:val="left"/>
      <w:pPr>
        <w:ind w:left="0" w:hanging="360"/>
      </w:pPr>
      <w:rPr>
        <w:rFonts w:ascii="Symbol" w:hAnsi="Symbol" w:hint="default"/>
      </w:rPr>
    </w:lvl>
    <w:lvl w:ilvl="1" w:tplc="30090003">
      <w:start w:val="1"/>
      <w:numFmt w:val="decimal"/>
      <w:lvlText w:val="%2."/>
      <w:lvlJc w:val="left"/>
      <w:pPr>
        <w:tabs>
          <w:tab w:val="num" w:pos="1080"/>
        </w:tabs>
        <w:ind w:left="1080" w:hanging="360"/>
      </w:pPr>
    </w:lvl>
    <w:lvl w:ilvl="2" w:tplc="30090005">
      <w:start w:val="1"/>
      <w:numFmt w:val="decimal"/>
      <w:lvlText w:val="%3."/>
      <w:lvlJc w:val="left"/>
      <w:pPr>
        <w:tabs>
          <w:tab w:val="num" w:pos="1800"/>
        </w:tabs>
        <w:ind w:left="1800" w:hanging="360"/>
      </w:pPr>
    </w:lvl>
    <w:lvl w:ilvl="3" w:tplc="30090001">
      <w:start w:val="1"/>
      <w:numFmt w:val="decimal"/>
      <w:lvlText w:val="%4."/>
      <w:lvlJc w:val="left"/>
      <w:pPr>
        <w:tabs>
          <w:tab w:val="num" w:pos="2520"/>
        </w:tabs>
        <w:ind w:left="2520" w:hanging="360"/>
      </w:pPr>
    </w:lvl>
    <w:lvl w:ilvl="4" w:tplc="30090003">
      <w:start w:val="1"/>
      <w:numFmt w:val="decimal"/>
      <w:lvlText w:val="%5."/>
      <w:lvlJc w:val="left"/>
      <w:pPr>
        <w:tabs>
          <w:tab w:val="num" w:pos="3240"/>
        </w:tabs>
        <w:ind w:left="3240" w:hanging="360"/>
      </w:pPr>
    </w:lvl>
    <w:lvl w:ilvl="5" w:tplc="30090005">
      <w:start w:val="1"/>
      <w:numFmt w:val="decimal"/>
      <w:lvlText w:val="%6."/>
      <w:lvlJc w:val="left"/>
      <w:pPr>
        <w:tabs>
          <w:tab w:val="num" w:pos="3960"/>
        </w:tabs>
        <w:ind w:left="3960" w:hanging="360"/>
      </w:pPr>
    </w:lvl>
    <w:lvl w:ilvl="6" w:tplc="30090001">
      <w:start w:val="1"/>
      <w:numFmt w:val="decimal"/>
      <w:lvlText w:val="%7."/>
      <w:lvlJc w:val="left"/>
      <w:pPr>
        <w:tabs>
          <w:tab w:val="num" w:pos="4680"/>
        </w:tabs>
        <w:ind w:left="4680" w:hanging="360"/>
      </w:pPr>
    </w:lvl>
    <w:lvl w:ilvl="7" w:tplc="30090003">
      <w:start w:val="1"/>
      <w:numFmt w:val="decimal"/>
      <w:lvlText w:val="%8."/>
      <w:lvlJc w:val="left"/>
      <w:pPr>
        <w:tabs>
          <w:tab w:val="num" w:pos="5400"/>
        </w:tabs>
        <w:ind w:left="5400" w:hanging="360"/>
      </w:pPr>
    </w:lvl>
    <w:lvl w:ilvl="8" w:tplc="30090005">
      <w:start w:val="1"/>
      <w:numFmt w:val="decimal"/>
      <w:lvlText w:val="%9."/>
      <w:lvlJc w:val="left"/>
      <w:pPr>
        <w:tabs>
          <w:tab w:val="num" w:pos="6120"/>
        </w:tabs>
        <w:ind w:left="6120" w:hanging="360"/>
      </w:pPr>
    </w:lvl>
  </w:abstractNum>
  <w:abstractNum w:abstractNumId="27">
    <w:nsid w:val="69342FD3"/>
    <w:multiLevelType w:val="hybridMultilevel"/>
    <w:tmpl w:val="C5922674"/>
    <w:lvl w:ilvl="0" w:tplc="30090001">
      <w:start w:val="1"/>
      <w:numFmt w:val="bullet"/>
      <w:lvlText w:val=""/>
      <w:lvlJc w:val="left"/>
      <w:pPr>
        <w:ind w:left="1146"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28">
    <w:nsid w:val="6FD91BA5"/>
    <w:multiLevelType w:val="hybridMultilevel"/>
    <w:tmpl w:val="686EB366"/>
    <w:lvl w:ilvl="0" w:tplc="30090001">
      <w:start w:val="1"/>
      <w:numFmt w:val="bullet"/>
      <w:lvlText w:val=""/>
      <w:lvlJc w:val="left"/>
      <w:pPr>
        <w:ind w:left="360" w:hanging="360"/>
      </w:pPr>
      <w:rPr>
        <w:rFonts w:ascii="Symbol" w:hAnsi="Symbol" w:hint="default"/>
      </w:rPr>
    </w:lvl>
    <w:lvl w:ilvl="1" w:tplc="30090003">
      <w:start w:val="1"/>
      <w:numFmt w:val="bullet"/>
      <w:lvlText w:val="o"/>
      <w:lvlJc w:val="left"/>
      <w:pPr>
        <w:ind w:left="1080" w:hanging="360"/>
      </w:pPr>
      <w:rPr>
        <w:rFonts w:ascii="Courier New" w:hAnsi="Courier New" w:cs="Courier New" w:hint="default"/>
      </w:rPr>
    </w:lvl>
    <w:lvl w:ilvl="2" w:tplc="30090005">
      <w:start w:val="1"/>
      <w:numFmt w:val="bullet"/>
      <w:lvlText w:val=""/>
      <w:lvlJc w:val="left"/>
      <w:pPr>
        <w:ind w:left="1800" w:hanging="360"/>
      </w:pPr>
      <w:rPr>
        <w:rFonts w:ascii="Wingdings" w:hAnsi="Wingdings" w:hint="default"/>
      </w:rPr>
    </w:lvl>
    <w:lvl w:ilvl="3" w:tplc="30090001">
      <w:start w:val="1"/>
      <w:numFmt w:val="bullet"/>
      <w:lvlText w:val=""/>
      <w:lvlJc w:val="left"/>
      <w:pPr>
        <w:ind w:left="2520" w:hanging="360"/>
      </w:pPr>
      <w:rPr>
        <w:rFonts w:ascii="Symbol" w:hAnsi="Symbol" w:hint="default"/>
      </w:rPr>
    </w:lvl>
    <w:lvl w:ilvl="4" w:tplc="30090003">
      <w:start w:val="1"/>
      <w:numFmt w:val="bullet"/>
      <w:lvlText w:val="o"/>
      <w:lvlJc w:val="left"/>
      <w:pPr>
        <w:ind w:left="3240" w:hanging="360"/>
      </w:pPr>
      <w:rPr>
        <w:rFonts w:ascii="Courier New" w:hAnsi="Courier New" w:cs="Courier New" w:hint="default"/>
      </w:rPr>
    </w:lvl>
    <w:lvl w:ilvl="5" w:tplc="30090005">
      <w:start w:val="1"/>
      <w:numFmt w:val="bullet"/>
      <w:lvlText w:val=""/>
      <w:lvlJc w:val="left"/>
      <w:pPr>
        <w:ind w:left="3960" w:hanging="360"/>
      </w:pPr>
      <w:rPr>
        <w:rFonts w:ascii="Wingdings" w:hAnsi="Wingdings" w:hint="default"/>
      </w:rPr>
    </w:lvl>
    <w:lvl w:ilvl="6" w:tplc="30090001">
      <w:start w:val="1"/>
      <w:numFmt w:val="bullet"/>
      <w:lvlText w:val=""/>
      <w:lvlJc w:val="left"/>
      <w:pPr>
        <w:ind w:left="4680" w:hanging="360"/>
      </w:pPr>
      <w:rPr>
        <w:rFonts w:ascii="Symbol" w:hAnsi="Symbol" w:hint="default"/>
      </w:rPr>
    </w:lvl>
    <w:lvl w:ilvl="7" w:tplc="30090003">
      <w:start w:val="1"/>
      <w:numFmt w:val="bullet"/>
      <w:lvlText w:val="o"/>
      <w:lvlJc w:val="left"/>
      <w:pPr>
        <w:ind w:left="5400" w:hanging="360"/>
      </w:pPr>
      <w:rPr>
        <w:rFonts w:ascii="Courier New" w:hAnsi="Courier New" w:cs="Courier New" w:hint="default"/>
      </w:rPr>
    </w:lvl>
    <w:lvl w:ilvl="8" w:tplc="30090005">
      <w:start w:val="1"/>
      <w:numFmt w:val="bullet"/>
      <w:lvlText w:val=""/>
      <w:lvlJc w:val="left"/>
      <w:pPr>
        <w:ind w:left="6120" w:hanging="360"/>
      </w:pPr>
      <w:rPr>
        <w:rFonts w:ascii="Wingdings" w:hAnsi="Wingdings" w:hint="default"/>
      </w:rPr>
    </w:lvl>
  </w:abstractNum>
  <w:abstractNum w:abstractNumId="29">
    <w:nsid w:val="70B21DEB"/>
    <w:multiLevelType w:val="hybridMultilevel"/>
    <w:tmpl w:val="E80A8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0A7964"/>
    <w:multiLevelType w:val="hybridMultilevel"/>
    <w:tmpl w:val="62B8C2F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4"/>
  </w:num>
  <w:num w:numId="17">
    <w:abstractNumId w:val="21"/>
  </w:num>
  <w:num w:numId="18">
    <w:abstractNumId w:val="29"/>
  </w:num>
  <w:num w:numId="19">
    <w:abstractNumId w:val="7"/>
  </w:num>
  <w:num w:numId="20">
    <w:abstractNumId w:val="1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1"/>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
  </w:num>
  <w:num w:numId="31">
    <w:abstractNumId w:val="8"/>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10"/>
    <w:lvlOverride w:ilvl="0"/>
    <w:lvlOverride w:ilvl="1"/>
    <w:lvlOverride w:ilvl="2"/>
    <w:lvlOverride w:ilvl="3"/>
    <w:lvlOverride w:ilvl="4"/>
    <w:lvlOverride w:ilvl="5"/>
    <w:lvlOverride w:ilvl="6"/>
    <w:lvlOverride w:ilvl="7"/>
    <w:lvlOverride w:ilvl="8"/>
  </w:num>
  <w:num w:numId="36">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43"/>
    <w:rsid w:val="00013294"/>
    <w:rsid w:val="000510E2"/>
    <w:rsid w:val="00053424"/>
    <w:rsid w:val="00077A3A"/>
    <w:rsid w:val="00080502"/>
    <w:rsid w:val="00082307"/>
    <w:rsid w:val="00097E43"/>
    <w:rsid w:val="000B05CA"/>
    <w:rsid w:val="000B68FB"/>
    <w:rsid w:val="000E5A2A"/>
    <w:rsid w:val="000F6D05"/>
    <w:rsid w:val="00115D0D"/>
    <w:rsid w:val="00126540"/>
    <w:rsid w:val="00126F87"/>
    <w:rsid w:val="00130330"/>
    <w:rsid w:val="00146B88"/>
    <w:rsid w:val="00152BDE"/>
    <w:rsid w:val="001533C5"/>
    <w:rsid w:val="001A7B74"/>
    <w:rsid w:val="002312BD"/>
    <w:rsid w:val="00243A2E"/>
    <w:rsid w:val="00265580"/>
    <w:rsid w:val="002742E0"/>
    <w:rsid w:val="002D5F9B"/>
    <w:rsid w:val="00334740"/>
    <w:rsid w:val="003C170A"/>
    <w:rsid w:val="003F11BC"/>
    <w:rsid w:val="003F3A4A"/>
    <w:rsid w:val="00417B28"/>
    <w:rsid w:val="00436DD1"/>
    <w:rsid w:val="0046520A"/>
    <w:rsid w:val="0048738B"/>
    <w:rsid w:val="004A3017"/>
    <w:rsid w:val="004B3C75"/>
    <w:rsid w:val="004C606F"/>
    <w:rsid w:val="004D5790"/>
    <w:rsid w:val="00501AA6"/>
    <w:rsid w:val="00502DFB"/>
    <w:rsid w:val="005236E7"/>
    <w:rsid w:val="00534F6E"/>
    <w:rsid w:val="005436EF"/>
    <w:rsid w:val="00545B74"/>
    <w:rsid w:val="00581041"/>
    <w:rsid w:val="00593752"/>
    <w:rsid w:val="005A5D8A"/>
    <w:rsid w:val="005A62D7"/>
    <w:rsid w:val="00637D66"/>
    <w:rsid w:val="006D1345"/>
    <w:rsid w:val="00726D9A"/>
    <w:rsid w:val="00763173"/>
    <w:rsid w:val="007A1487"/>
    <w:rsid w:val="008043D7"/>
    <w:rsid w:val="00853C80"/>
    <w:rsid w:val="00854420"/>
    <w:rsid w:val="00861866"/>
    <w:rsid w:val="008B1F0E"/>
    <w:rsid w:val="008B6C73"/>
    <w:rsid w:val="008C601F"/>
    <w:rsid w:val="00903D60"/>
    <w:rsid w:val="0095554E"/>
    <w:rsid w:val="009A2598"/>
    <w:rsid w:val="009A7B1C"/>
    <w:rsid w:val="009D344E"/>
    <w:rsid w:val="00A319F2"/>
    <w:rsid w:val="00A3283A"/>
    <w:rsid w:val="00AB0D7E"/>
    <w:rsid w:val="00AF529E"/>
    <w:rsid w:val="00B30FD8"/>
    <w:rsid w:val="00B46E07"/>
    <w:rsid w:val="00B563CD"/>
    <w:rsid w:val="00B77FA5"/>
    <w:rsid w:val="00BE01F0"/>
    <w:rsid w:val="00BE55EE"/>
    <w:rsid w:val="00C01003"/>
    <w:rsid w:val="00C21665"/>
    <w:rsid w:val="00C65554"/>
    <w:rsid w:val="00C66DE8"/>
    <w:rsid w:val="00C95A2E"/>
    <w:rsid w:val="00C95F1B"/>
    <w:rsid w:val="00CA5B70"/>
    <w:rsid w:val="00CB1E9E"/>
    <w:rsid w:val="00CB6364"/>
    <w:rsid w:val="00D16533"/>
    <w:rsid w:val="00D355F5"/>
    <w:rsid w:val="00D37321"/>
    <w:rsid w:val="00D37EC3"/>
    <w:rsid w:val="00D7679E"/>
    <w:rsid w:val="00D90740"/>
    <w:rsid w:val="00DA4F2E"/>
    <w:rsid w:val="00DA6256"/>
    <w:rsid w:val="00DB57C0"/>
    <w:rsid w:val="00E72EAF"/>
    <w:rsid w:val="00E75E66"/>
    <w:rsid w:val="00E8795D"/>
    <w:rsid w:val="00EC6A17"/>
    <w:rsid w:val="00F2383D"/>
    <w:rsid w:val="00F31545"/>
    <w:rsid w:val="00F439BB"/>
    <w:rsid w:val="00F7083A"/>
    <w:rsid w:val="00F84FCB"/>
    <w:rsid w:val="00FC0EA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W" w:eastAsia="en-Z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D8A"/>
    <w:pPr>
      <w:ind w:left="1276" w:hanging="1276"/>
    </w:pPr>
    <w:rPr>
      <w:sz w:val="22"/>
      <w:szCs w:val="22"/>
      <w:lang w:val="en-GB" w:eastAsia="en-US"/>
    </w:rPr>
  </w:style>
  <w:style w:type="paragraph" w:styleId="Heading1">
    <w:name w:val="heading 1"/>
    <w:basedOn w:val="Normal"/>
    <w:link w:val="Heading1Char"/>
    <w:uiPriority w:val="9"/>
    <w:qFormat/>
    <w:rsid w:val="000B68FB"/>
    <w:pPr>
      <w:keepNext/>
      <w:spacing w:before="480"/>
      <w:ind w:left="0" w:firstLine="0"/>
      <w:outlineLvl w:val="0"/>
    </w:pPr>
    <w:rPr>
      <w:rFonts w:ascii="Cambria" w:eastAsiaTheme="minorHAnsi" w:hAnsi="Cambria"/>
      <w:b/>
      <w:bCs/>
      <w:color w:val="365F91"/>
      <w:kern w:val="36"/>
      <w:sz w:val="28"/>
      <w:szCs w:val="28"/>
      <w:lang w:val="en-ZW"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2EAF"/>
    <w:rPr>
      <w:color w:val="0000FF"/>
      <w:u w:val="single"/>
    </w:rPr>
  </w:style>
  <w:style w:type="character" w:customStyle="1" w:styleId="section1Char">
    <w:name w:val="section1 Char"/>
    <w:basedOn w:val="DefaultParagraphFont"/>
    <w:link w:val="section1"/>
    <w:uiPriority w:val="99"/>
    <w:semiHidden/>
    <w:locked/>
    <w:rsid w:val="00E72EAF"/>
    <w:rPr>
      <w:rFonts w:ascii="Calibri" w:eastAsia="Calibri" w:hAnsi="Calibri"/>
      <w:sz w:val="24"/>
      <w:szCs w:val="24"/>
    </w:rPr>
  </w:style>
  <w:style w:type="paragraph" w:customStyle="1" w:styleId="section1">
    <w:name w:val="section1"/>
    <w:basedOn w:val="Normal"/>
    <w:link w:val="section1Char"/>
    <w:uiPriority w:val="99"/>
    <w:semiHidden/>
    <w:rsid w:val="00E72EAF"/>
    <w:pPr>
      <w:spacing w:before="100" w:beforeAutospacing="1" w:after="100" w:afterAutospacing="1"/>
      <w:ind w:left="0" w:firstLine="0"/>
    </w:pPr>
    <w:rPr>
      <w:sz w:val="24"/>
      <w:szCs w:val="24"/>
      <w:lang w:val="en-ZW"/>
    </w:rPr>
  </w:style>
  <w:style w:type="character" w:customStyle="1" w:styleId="Teletype">
    <w:name w:val="Teletype"/>
    <w:basedOn w:val="DefaultParagraphFont"/>
    <w:rsid w:val="00E72EAF"/>
    <w:rPr>
      <w:rFonts w:ascii="DejaVu Sans Mono" w:hAnsi="DejaVu Sans Mono" w:hint="default"/>
    </w:rPr>
  </w:style>
  <w:style w:type="paragraph" w:styleId="Header">
    <w:name w:val="header"/>
    <w:basedOn w:val="Normal"/>
    <w:link w:val="HeaderChar"/>
    <w:uiPriority w:val="99"/>
    <w:unhideWhenUsed/>
    <w:rsid w:val="00726D9A"/>
    <w:pPr>
      <w:tabs>
        <w:tab w:val="center" w:pos="4513"/>
        <w:tab w:val="right" w:pos="9026"/>
      </w:tabs>
    </w:pPr>
  </w:style>
  <w:style w:type="character" w:customStyle="1" w:styleId="HeaderChar">
    <w:name w:val="Header Char"/>
    <w:basedOn w:val="DefaultParagraphFont"/>
    <w:link w:val="Header"/>
    <w:uiPriority w:val="99"/>
    <w:rsid w:val="00726D9A"/>
    <w:rPr>
      <w:sz w:val="22"/>
      <w:szCs w:val="22"/>
      <w:lang w:val="en-GB" w:eastAsia="en-US"/>
    </w:rPr>
  </w:style>
  <w:style w:type="paragraph" w:styleId="Footer">
    <w:name w:val="footer"/>
    <w:basedOn w:val="Normal"/>
    <w:link w:val="FooterChar"/>
    <w:uiPriority w:val="99"/>
    <w:unhideWhenUsed/>
    <w:rsid w:val="00726D9A"/>
    <w:pPr>
      <w:tabs>
        <w:tab w:val="center" w:pos="4513"/>
        <w:tab w:val="right" w:pos="9026"/>
      </w:tabs>
    </w:pPr>
  </w:style>
  <w:style w:type="character" w:customStyle="1" w:styleId="FooterChar">
    <w:name w:val="Footer Char"/>
    <w:basedOn w:val="DefaultParagraphFont"/>
    <w:link w:val="Footer"/>
    <w:uiPriority w:val="99"/>
    <w:rsid w:val="00726D9A"/>
    <w:rPr>
      <w:sz w:val="22"/>
      <w:szCs w:val="22"/>
      <w:lang w:val="en-GB" w:eastAsia="en-US"/>
    </w:rPr>
  </w:style>
  <w:style w:type="paragraph" w:styleId="ListParagraph">
    <w:name w:val="List Paragraph"/>
    <w:basedOn w:val="Normal"/>
    <w:uiPriority w:val="34"/>
    <w:qFormat/>
    <w:rsid w:val="000510E2"/>
    <w:pPr>
      <w:ind w:left="720"/>
      <w:contextualSpacing/>
    </w:pPr>
  </w:style>
  <w:style w:type="paragraph" w:styleId="BalloonText">
    <w:name w:val="Balloon Text"/>
    <w:basedOn w:val="Normal"/>
    <w:link w:val="BalloonTextChar"/>
    <w:uiPriority w:val="99"/>
    <w:semiHidden/>
    <w:unhideWhenUsed/>
    <w:rsid w:val="00F439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9BB"/>
    <w:rPr>
      <w:rFonts w:ascii="Segoe UI" w:hAnsi="Segoe UI" w:cs="Segoe UI"/>
      <w:sz w:val="18"/>
      <w:szCs w:val="18"/>
      <w:lang w:val="en-GB" w:eastAsia="en-US"/>
    </w:rPr>
  </w:style>
  <w:style w:type="character" w:customStyle="1" w:styleId="Heading1Char">
    <w:name w:val="Heading 1 Char"/>
    <w:basedOn w:val="DefaultParagraphFont"/>
    <w:link w:val="Heading1"/>
    <w:uiPriority w:val="9"/>
    <w:rsid w:val="000B68FB"/>
    <w:rPr>
      <w:rFonts w:ascii="Cambria" w:eastAsiaTheme="minorHAnsi" w:hAnsi="Cambria"/>
      <w:b/>
      <w:bCs/>
      <w:color w:val="365F91"/>
      <w:kern w:val="36"/>
      <w:sz w:val="28"/>
      <w:szCs w:val="28"/>
    </w:rPr>
  </w:style>
  <w:style w:type="paragraph" w:customStyle="1" w:styleId="stylearial14ptboldredcentered0">
    <w:name w:val="stylearial14ptboldredcentered0"/>
    <w:basedOn w:val="Normal"/>
    <w:uiPriority w:val="99"/>
    <w:rsid w:val="000B68FB"/>
    <w:pPr>
      <w:ind w:left="0" w:firstLine="0"/>
      <w:jc w:val="center"/>
    </w:pPr>
    <w:rPr>
      <w:rFonts w:ascii="Arial" w:eastAsiaTheme="minorHAnsi" w:hAnsi="Arial" w:cs="Arial"/>
      <w:b/>
      <w:bCs/>
      <w:color w:val="FF0000"/>
      <w:sz w:val="24"/>
      <w:szCs w:val="24"/>
      <w:lang w:val="en-ZW" w:eastAsia="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5346">
      <w:bodyDiv w:val="1"/>
      <w:marLeft w:val="0"/>
      <w:marRight w:val="0"/>
      <w:marTop w:val="0"/>
      <w:marBottom w:val="0"/>
      <w:divBdr>
        <w:top w:val="none" w:sz="0" w:space="0" w:color="auto"/>
        <w:left w:val="none" w:sz="0" w:space="0" w:color="auto"/>
        <w:bottom w:val="none" w:sz="0" w:space="0" w:color="auto"/>
        <w:right w:val="none" w:sz="0" w:space="0" w:color="auto"/>
      </w:divBdr>
    </w:div>
    <w:div w:id="150606811">
      <w:bodyDiv w:val="1"/>
      <w:marLeft w:val="0"/>
      <w:marRight w:val="0"/>
      <w:marTop w:val="0"/>
      <w:marBottom w:val="0"/>
      <w:divBdr>
        <w:top w:val="none" w:sz="0" w:space="0" w:color="auto"/>
        <w:left w:val="none" w:sz="0" w:space="0" w:color="auto"/>
        <w:bottom w:val="none" w:sz="0" w:space="0" w:color="auto"/>
        <w:right w:val="none" w:sz="0" w:space="0" w:color="auto"/>
      </w:divBdr>
    </w:div>
    <w:div w:id="200634682">
      <w:bodyDiv w:val="1"/>
      <w:marLeft w:val="0"/>
      <w:marRight w:val="0"/>
      <w:marTop w:val="0"/>
      <w:marBottom w:val="0"/>
      <w:divBdr>
        <w:top w:val="none" w:sz="0" w:space="0" w:color="auto"/>
        <w:left w:val="none" w:sz="0" w:space="0" w:color="auto"/>
        <w:bottom w:val="none" w:sz="0" w:space="0" w:color="auto"/>
        <w:right w:val="none" w:sz="0" w:space="0" w:color="auto"/>
      </w:divBdr>
    </w:div>
    <w:div w:id="272791462">
      <w:bodyDiv w:val="1"/>
      <w:marLeft w:val="0"/>
      <w:marRight w:val="0"/>
      <w:marTop w:val="0"/>
      <w:marBottom w:val="0"/>
      <w:divBdr>
        <w:top w:val="none" w:sz="0" w:space="0" w:color="auto"/>
        <w:left w:val="none" w:sz="0" w:space="0" w:color="auto"/>
        <w:bottom w:val="none" w:sz="0" w:space="0" w:color="auto"/>
        <w:right w:val="none" w:sz="0" w:space="0" w:color="auto"/>
      </w:divBdr>
    </w:div>
    <w:div w:id="430971038">
      <w:bodyDiv w:val="1"/>
      <w:marLeft w:val="0"/>
      <w:marRight w:val="0"/>
      <w:marTop w:val="0"/>
      <w:marBottom w:val="0"/>
      <w:divBdr>
        <w:top w:val="none" w:sz="0" w:space="0" w:color="auto"/>
        <w:left w:val="none" w:sz="0" w:space="0" w:color="auto"/>
        <w:bottom w:val="none" w:sz="0" w:space="0" w:color="auto"/>
        <w:right w:val="none" w:sz="0" w:space="0" w:color="auto"/>
      </w:divBdr>
    </w:div>
    <w:div w:id="519203413">
      <w:bodyDiv w:val="1"/>
      <w:marLeft w:val="0"/>
      <w:marRight w:val="0"/>
      <w:marTop w:val="0"/>
      <w:marBottom w:val="0"/>
      <w:divBdr>
        <w:top w:val="none" w:sz="0" w:space="0" w:color="auto"/>
        <w:left w:val="none" w:sz="0" w:space="0" w:color="auto"/>
        <w:bottom w:val="none" w:sz="0" w:space="0" w:color="auto"/>
        <w:right w:val="none" w:sz="0" w:space="0" w:color="auto"/>
      </w:divBdr>
    </w:div>
    <w:div w:id="582035334">
      <w:bodyDiv w:val="1"/>
      <w:marLeft w:val="0"/>
      <w:marRight w:val="0"/>
      <w:marTop w:val="0"/>
      <w:marBottom w:val="0"/>
      <w:divBdr>
        <w:top w:val="none" w:sz="0" w:space="0" w:color="auto"/>
        <w:left w:val="none" w:sz="0" w:space="0" w:color="auto"/>
        <w:bottom w:val="none" w:sz="0" w:space="0" w:color="auto"/>
        <w:right w:val="none" w:sz="0" w:space="0" w:color="auto"/>
      </w:divBdr>
    </w:div>
    <w:div w:id="623582947">
      <w:bodyDiv w:val="1"/>
      <w:marLeft w:val="0"/>
      <w:marRight w:val="0"/>
      <w:marTop w:val="0"/>
      <w:marBottom w:val="0"/>
      <w:divBdr>
        <w:top w:val="none" w:sz="0" w:space="0" w:color="auto"/>
        <w:left w:val="none" w:sz="0" w:space="0" w:color="auto"/>
        <w:bottom w:val="none" w:sz="0" w:space="0" w:color="auto"/>
        <w:right w:val="none" w:sz="0" w:space="0" w:color="auto"/>
      </w:divBdr>
    </w:div>
    <w:div w:id="656767358">
      <w:bodyDiv w:val="1"/>
      <w:marLeft w:val="0"/>
      <w:marRight w:val="0"/>
      <w:marTop w:val="0"/>
      <w:marBottom w:val="0"/>
      <w:divBdr>
        <w:top w:val="none" w:sz="0" w:space="0" w:color="auto"/>
        <w:left w:val="none" w:sz="0" w:space="0" w:color="auto"/>
        <w:bottom w:val="none" w:sz="0" w:space="0" w:color="auto"/>
        <w:right w:val="none" w:sz="0" w:space="0" w:color="auto"/>
      </w:divBdr>
    </w:div>
    <w:div w:id="770592666">
      <w:bodyDiv w:val="1"/>
      <w:marLeft w:val="0"/>
      <w:marRight w:val="0"/>
      <w:marTop w:val="0"/>
      <w:marBottom w:val="0"/>
      <w:divBdr>
        <w:top w:val="none" w:sz="0" w:space="0" w:color="auto"/>
        <w:left w:val="none" w:sz="0" w:space="0" w:color="auto"/>
        <w:bottom w:val="none" w:sz="0" w:space="0" w:color="auto"/>
        <w:right w:val="none" w:sz="0" w:space="0" w:color="auto"/>
      </w:divBdr>
    </w:div>
    <w:div w:id="878393809">
      <w:bodyDiv w:val="1"/>
      <w:marLeft w:val="0"/>
      <w:marRight w:val="0"/>
      <w:marTop w:val="0"/>
      <w:marBottom w:val="0"/>
      <w:divBdr>
        <w:top w:val="none" w:sz="0" w:space="0" w:color="auto"/>
        <w:left w:val="none" w:sz="0" w:space="0" w:color="auto"/>
        <w:bottom w:val="none" w:sz="0" w:space="0" w:color="auto"/>
        <w:right w:val="none" w:sz="0" w:space="0" w:color="auto"/>
      </w:divBdr>
    </w:div>
    <w:div w:id="946153646">
      <w:bodyDiv w:val="1"/>
      <w:marLeft w:val="0"/>
      <w:marRight w:val="0"/>
      <w:marTop w:val="0"/>
      <w:marBottom w:val="0"/>
      <w:divBdr>
        <w:top w:val="none" w:sz="0" w:space="0" w:color="auto"/>
        <w:left w:val="none" w:sz="0" w:space="0" w:color="auto"/>
        <w:bottom w:val="none" w:sz="0" w:space="0" w:color="auto"/>
        <w:right w:val="none" w:sz="0" w:space="0" w:color="auto"/>
      </w:divBdr>
    </w:div>
    <w:div w:id="1199588662">
      <w:bodyDiv w:val="1"/>
      <w:marLeft w:val="0"/>
      <w:marRight w:val="0"/>
      <w:marTop w:val="0"/>
      <w:marBottom w:val="0"/>
      <w:divBdr>
        <w:top w:val="none" w:sz="0" w:space="0" w:color="auto"/>
        <w:left w:val="none" w:sz="0" w:space="0" w:color="auto"/>
        <w:bottom w:val="none" w:sz="0" w:space="0" w:color="auto"/>
        <w:right w:val="none" w:sz="0" w:space="0" w:color="auto"/>
      </w:divBdr>
    </w:div>
    <w:div w:id="1219978806">
      <w:bodyDiv w:val="1"/>
      <w:marLeft w:val="0"/>
      <w:marRight w:val="0"/>
      <w:marTop w:val="0"/>
      <w:marBottom w:val="0"/>
      <w:divBdr>
        <w:top w:val="none" w:sz="0" w:space="0" w:color="auto"/>
        <w:left w:val="none" w:sz="0" w:space="0" w:color="auto"/>
        <w:bottom w:val="none" w:sz="0" w:space="0" w:color="auto"/>
        <w:right w:val="none" w:sz="0" w:space="0" w:color="auto"/>
      </w:divBdr>
    </w:div>
    <w:div w:id="1225067039">
      <w:bodyDiv w:val="1"/>
      <w:marLeft w:val="0"/>
      <w:marRight w:val="0"/>
      <w:marTop w:val="0"/>
      <w:marBottom w:val="0"/>
      <w:divBdr>
        <w:top w:val="none" w:sz="0" w:space="0" w:color="auto"/>
        <w:left w:val="none" w:sz="0" w:space="0" w:color="auto"/>
        <w:bottom w:val="none" w:sz="0" w:space="0" w:color="auto"/>
        <w:right w:val="none" w:sz="0" w:space="0" w:color="auto"/>
      </w:divBdr>
    </w:div>
    <w:div w:id="1268931710">
      <w:bodyDiv w:val="1"/>
      <w:marLeft w:val="0"/>
      <w:marRight w:val="0"/>
      <w:marTop w:val="0"/>
      <w:marBottom w:val="0"/>
      <w:divBdr>
        <w:top w:val="none" w:sz="0" w:space="0" w:color="auto"/>
        <w:left w:val="none" w:sz="0" w:space="0" w:color="auto"/>
        <w:bottom w:val="none" w:sz="0" w:space="0" w:color="auto"/>
        <w:right w:val="none" w:sz="0" w:space="0" w:color="auto"/>
      </w:divBdr>
    </w:div>
    <w:div w:id="1324553450">
      <w:bodyDiv w:val="1"/>
      <w:marLeft w:val="0"/>
      <w:marRight w:val="0"/>
      <w:marTop w:val="0"/>
      <w:marBottom w:val="0"/>
      <w:divBdr>
        <w:top w:val="none" w:sz="0" w:space="0" w:color="auto"/>
        <w:left w:val="none" w:sz="0" w:space="0" w:color="auto"/>
        <w:bottom w:val="none" w:sz="0" w:space="0" w:color="auto"/>
        <w:right w:val="none" w:sz="0" w:space="0" w:color="auto"/>
      </w:divBdr>
    </w:div>
    <w:div w:id="1471900568">
      <w:bodyDiv w:val="1"/>
      <w:marLeft w:val="0"/>
      <w:marRight w:val="0"/>
      <w:marTop w:val="0"/>
      <w:marBottom w:val="0"/>
      <w:divBdr>
        <w:top w:val="none" w:sz="0" w:space="0" w:color="auto"/>
        <w:left w:val="none" w:sz="0" w:space="0" w:color="auto"/>
        <w:bottom w:val="none" w:sz="0" w:space="0" w:color="auto"/>
        <w:right w:val="none" w:sz="0" w:space="0" w:color="auto"/>
      </w:divBdr>
    </w:div>
    <w:div w:id="1512989642">
      <w:bodyDiv w:val="1"/>
      <w:marLeft w:val="0"/>
      <w:marRight w:val="0"/>
      <w:marTop w:val="0"/>
      <w:marBottom w:val="0"/>
      <w:divBdr>
        <w:top w:val="none" w:sz="0" w:space="0" w:color="auto"/>
        <w:left w:val="none" w:sz="0" w:space="0" w:color="auto"/>
        <w:bottom w:val="none" w:sz="0" w:space="0" w:color="auto"/>
        <w:right w:val="none" w:sz="0" w:space="0" w:color="auto"/>
      </w:divBdr>
    </w:div>
    <w:div w:id="1595280876">
      <w:bodyDiv w:val="1"/>
      <w:marLeft w:val="0"/>
      <w:marRight w:val="0"/>
      <w:marTop w:val="0"/>
      <w:marBottom w:val="0"/>
      <w:divBdr>
        <w:top w:val="none" w:sz="0" w:space="0" w:color="auto"/>
        <w:left w:val="none" w:sz="0" w:space="0" w:color="auto"/>
        <w:bottom w:val="none" w:sz="0" w:space="0" w:color="auto"/>
        <w:right w:val="none" w:sz="0" w:space="0" w:color="auto"/>
      </w:divBdr>
    </w:div>
    <w:div w:id="1644968390">
      <w:bodyDiv w:val="1"/>
      <w:marLeft w:val="0"/>
      <w:marRight w:val="0"/>
      <w:marTop w:val="0"/>
      <w:marBottom w:val="0"/>
      <w:divBdr>
        <w:top w:val="none" w:sz="0" w:space="0" w:color="auto"/>
        <w:left w:val="none" w:sz="0" w:space="0" w:color="auto"/>
        <w:bottom w:val="none" w:sz="0" w:space="0" w:color="auto"/>
        <w:right w:val="none" w:sz="0" w:space="0" w:color="auto"/>
      </w:divBdr>
    </w:div>
    <w:div w:id="1809085095">
      <w:bodyDiv w:val="1"/>
      <w:marLeft w:val="0"/>
      <w:marRight w:val="0"/>
      <w:marTop w:val="0"/>
      <w:marBottom w:val="0"/>
      <w:divBdr>
        <w:top w:val="none" w:sz="0" w:space="0" w:color="auto"/>
        <w:left w:val="none" w:sz="0" w:space="0" w:color="auto"/>
        <w:bottom w:val="none" w:sz="0" w:space="0" w:color="auto"/>
        <w:right w:val="none" w:sz="0" w:space="0" w:color="auto"/>
      </w:divBdr>
    </w:div>
    <w:div w:id="1878084771">
      <w:bodyDiv w:val="1"/>
      <w:marLeft w:val="0"/>
      <w:marRight w:val="0"/>
      <w:marTop w:val="0"/>
      <w:marBottom w:val="0"/>
      <w:divBdr>
        <w:top w:val="none" w:sz="0" w:space="0" w:color="auto"/>
        <w:left w:val="none" w:sz="0" w:space="0" w:color="auto"/>
        <w:bottom w:val="none" w:sz="0" w:space="0" w:color="auto"/>
        <w:right w:val="none" w:sz="0" w:space="0" w:color="auto"/>
      </w:divBdr>
    </w:div>
    <w:div w:id="1902400084">
      <w:bodyDiv w:val="1"/>
      <w:marLeft w:val="0"/>
      <w:marRight w:val="0"/>
      <w:marTop w:val="0"/>
      <w:marBottom w:val="0"/>
      <w:divBdr>
        <w:top w:val="none" w:sz="0" w:space="0" w:color="auto"/>
        <w:left w:val="none" w:sz="0" w:space="0" w:color="auto"/>
        <w:bottom w:val="none" w:sz="0" w:space="0" w:color="auto"/>
        <w:right w:val="none" w:sz="0" w:space="0" w:color="auto"/>
      </w:divBdr>
    </w:div>
    <w:div w:id="1995987955">
      <w:bodyDiv w:val="1"/>
      <w:marLeft w:val="0"/>
      <w:marRight w:val="0"/>
      <w:marTop w:val="0"/>
      <w:marBottom w:val="0"/>
      <w:divBdr>
        <w:top w:val="none" w:sz="0" w:space="0" w:color="auto"/>
        <w:left w:val="none" w:sz="0" w:space="0" w:color="auto"/>
        <w:bottom w:val="none" w:sz="0" w:space="0" w:color="auto"/>
        <w:right w:val="none" w:sz="0" w:space="0" w:color="auto"/>
      </w:divBdr>
    </w:div>
    <w:div w:id="203811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itaszim.net/node/2152" TargetMode="External"/><Relationship Id="rId13" Type="http://schemas.openxmlformats.org/officeDocument/2006/relationships/image" Target="cid:image001.jpg@01D235EF.4CC12D30"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image" Target="cid:image004.png@01D235EF.4CC12D30" TargetMode="External"/><Relationship Id="rId7" Type="http://schemas.openxmlformats.org/officeDocument/2006/relationships/hyperlink" Target="http://www.veritaszim.net/node/2143" TargetMode="External"/><Relationship Id="rId12" Type="http://schemas.openxmlformats.org/officeDocument/2006/relationships/image" Target="media/image1.jpeg"/><Relationship Id="rId17" Type="http://schemas.openxmlformats.org/officeDocument/2006/relationships/hyperlink" Target="https://www.facebook.com/veritaszim/" TargetMode="External"/><Relationship Id="rId2" Type="http://schemas.openxmlformats.org/officeDocument/2006/relationships/styles" Target="styles.xml"/><Relationship Id="rId16" Type="http://schemas.openxmlformats.org/officeDocument/2006/relationships/image" Target="cid:image002.png@01D235EF.4CC12D30"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eritaszim.ne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mailto:veritas@mango.zw" TargetMode="External"/><Relationship Id="rId19" Type="http://schemas.openxmlformats.org/officeDocument/2006/relationships/image" Target="cid:image003.png@01D235EF.4CC12D30" TargetMode="External"/><Relationship Id="rId4" Type="http://schemas.openxmlformats.org/officeDocument/2006/relationships/webSettings" Target="webSettings.xml"/><Relationship Id="rId9" Type="http://schemas.openxmlformats.org/officeDocument/2006/relationships/hyperlink" Target="http://www.veritaszim.net/" TargetMode="External"/><Relationship Id="rId14" Type="http://schemas.openxmlformats.org/officeDocument/2006/relationships/hyperlink" Target="https://twitter.com/veritaszi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2017-08-07T07:37:00Z</dcterms:created>
  <dcterms:modified xsi:type="dcterms:W3CDTF">2017-08-07T07:40:00Z</dcterms:modified>
</cp:coreProperties>
</file>