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F7D2" w14:textId="77777777" w:rsidR="00EE1D7F" w:rsidRDefault="00EE1D7F" w:rsidP="00EE1D7F">
      <w:pPr>
        <w:pStyle w:val="billwatchnormal0"/>
        <w:spacing w:before="0" w:beforeAutospacing="0" w:after="0" w:afterAutospacing="0"/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b/>
          <w:bCs/>
          <w:sz w:val="48"/>
          <w:szCs w:val="48"/>
          <w:lang w:val="en-GB"/>
        </w:rPr>
        <w:t>BILL WATCH 3/2024</w:t>
      </w:r>
    </w:p>
    <w:p w14:paraId="3D8F2F98" w14:textId="77777777" w:rsidR="00EE1D7F" w:rsidRDefault="00EE1D7F" w:rsidP="00EE1D7F">
      <w:pPr>
        <w:pStyle w:val="billwatchnormal0"/>
        <w:spacing w:before="0" w:beforeAutospacing="0" w:after="120" w:afterAutospacing="0"/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[1st March 2024]</w:t>
      </w:r>
    </w:p>
    <w:p w14:paraId="3921C13F" w14:textId="77777777" w:rsidR="00EE1D7F" w:rsidRDefault="00EE1D7F" w:rsidP="00EE1D7F">
      <w:pPr>
        <w:pStyle w:val="stylearial14ptboldredcentered2"/>
        <w:spacing w:before="0" w:beforeAutospacing="0" w:after="120" w:afterAutospacing="0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rFonts w:ascii="Arial" w:hAnsi="Arial" w:cs="Arial"/>
          <w:b/>
          <w:bCs/>
          <w:color w:val="CC0000"/>
          <w:sz w:val="28"/>
          <w:szCs w:val="28"/>
        </w:rPr>
        <w:t>New PVO Amendment Bill Published</w:t>
      </w:r>
    </w:p>
    <w:p w14:paraId="5EFF5E5C" w14:textId="77777777" w:rsidR="00EE1D7F" w:rsidRDefault="00EE1D7F" w:rsidP="00EE1D7F">
      <w:pPr>
        <w:pStyle w:val="billwatchnormal1"/>
        <w:spacing w:before="0" w:beforeAutospacing="0" w:after="60" w:afterAutospacing="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new Private Voluntary Organisations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en-GB"/>
        </w:rPr>
        <w:t>Amendment Bill has just been published in the Gazette and can be accessed on the Veritas website</w:t>
      </w:r>
      <w:r>
        <w:rPr>
          <w:rStyle w:val="apple-converted-space"/>
          <w:rFonts w:ascii="Arial" w:hAnsi="Arial" w:cs="Arial"/>
          <w:sz w:val="28"/>
          <w:szCs w:val="28"/>
          <w:lang w:val="en-GB"/>
        </w:rPr>
        <w:t> </w:t>
      </w:r>
      <w:hyperlink r:id="rId7" w:tooltip="https://www.veritaszim.net/node/6876" w:history="1">
        <w:r>
          <w:rPr>
            <w:rStyle w:val="Hyperlink"/>
            <w:rFonts w:ascii="Arial" w:hAnsi="Arial" w:cs="Arial"/>
            <w:i/>
            <w:iCs/>
            <w:color w:val="954F72"/>
            <w:sz w:val="28"/>
            <w:szCs w:val="28"/>
            <w:lang w:val="en-GB"/>
          </w:rPr>
          <w:t>[link].</w:t>
        </w:r>
      </w:hyperlink>
    </w:p>
    <w:p w14:paraId="05D3CC69" w14:textId="77777777" w:rsidR="00EE1D7F" w:rsidRDefault="00EE1D7F" w:rsidP="00EE1D7F">
      <w:pPr>
        <w:pStyle w:val="billwatchnormal1"/>
        <w:spacing w:before="0" w:beforeAutospacing="0" w:after="60" w:afterAutospacing="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  <w:lang w:val="en-GB"/>
        </w:rPr>
        <w:t>We will issue a Bill Watch analysing the Bill as soon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as we have studied it.</w:t>
      </w:r>
    </w:p>
    <w:p w14:paraId="19EAC417" w14:textId="0973E65B" w:rsidR="003D5EA7" w:rsidRPr="003D5EA7" w:rsidRDefault="003D5EA7" w:rsidP="003D5EA7">
      <w:pPr>
        <w:spacing w:after="60"/>
        <w:ind w:left="357" w:hanging="357"/>
        <w:jc w:val="both"/>
        <w:rPr>
          <w:rFonts w:ascii="Arial" w:eastAsia="Times New Roman" w:hAnsi="Arial" w:cs="Arial"/>
          <w:color w:val="0000FF"/>
          <w:sz w:val="28"/>
          <w:szCs w:val="28"/>
          <w:lang w:val="en-ZW"/>
        </w:rPr>
      </w:pPr>
    </w:p>
    <w:p w14:paraId="2AB8CB43" w14:textId="6BBD3A10" w:rsidR="00DB5024" w:rsidRDefault="00DB5024" w:rsidP="00DB5024">
      <w:pPr>
        <w:pStyle w:val="ListParagraph"/>
        <w:spacing w:after="60"/>
        <w:ind w:left="714" w:hanging="357"/>
        <w:jc w:val="both"/>
        <w:rPr>
          <w:color w:val="000000"/>
        </w:rPr>
      </w:pPr>
    </w:p>
    <w:p w14:paraId="581788F8" w14:textId="54B976FE" w:rsidR="00A75E2F" w:rsidRPr="00A75E2F" w:rsidRDefault="00A75E2F" w:rsidP="00681B5A">
      <w:pPr>
        <w:spacing w:after="120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0711C0ED" w14:textId="77F141DF" w:rsidR="00F83B2F" w:rsidRPr="00F83B2F" w:rsidRDefault="00F83B2F" w:rsidP="00FA5830">
      <w:pPr>
        <w:autoSpaceDE w:val="0"/>
        <w:autoSpaceDN w:val="0"/>
        <w:spacing w:after="120"/>
        <w:jc w:val="both"/>
        <w:rPr>
          <w:rFonts w:ascii="Arial" w:hAnsi="Arial" w:cs="Arial"/>
          <w:color w:val="1F497D"/>
          <w:sz w:val="27"/>
          <w:szCs w:val="27"/>
        </w:rPr>
      </w:pPr>
    </w:p>
    <w:p w14:paraId="4F23043C" w14:textId="77777777" w:rsidR="00F83B2F" w:rsidRPr="00F83B2F" w:rsidRDefault="00F83B2F" w:rsidP="00F83B2F">
      <w:pPr>
        <w:autoSpaceDE w:val="0"/>
        <w:autoSpaceDN w:val="0"/>
        <w:ind w:left="720"/>
        <w:rPr>
          <w:rFonts w:ascii="Arial" w:hAnsi="Arial" w:cs="Arial"/>
          <w:color w:val="1F497D"/>
          <w:sz w:val="27"/>
          <w:szCs w:val="27"/>
        </w:rPr>
      </w:pPr>
    </w:p>
    <w:p w14:paraId="0D665E39" w14:textId="77777777" w:rsidR="00F83B2F" w:rsidRDefault="00F83B2F" w:rsidP="00F83B2F">
      <w:pPr>
        <w:autoSpaceDE w:val="0"/>
        <w:autoSpaceDN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2B395DD1" w14:textId="77777777" w:rsidR="00F83B2F" w:rsidRPr="00F83B2F" w:rsidRDefault="00F83B2F" w:rsidP="00F83B2F">
      <w:pPr>
        <w:spacing w:after="20"/>
        <w:jc w:val="center"/>
        <w:rPr>
          <w:rFonts w:ascii="Arial" w:hAnsi="Arial" w:cs="Arial"/>
          <w:b/>
          <w:bCs/>
          <w:color w:val="1F497D"/>
          <w:sz w:val="12"/>
          <w:szCs w:val="16"/>
        </w:rPr>
      </w:pPr>
      <w:r w:rsidRPr="00F83B2F">
        <w:rPr>
          <w:rFonts w:ascii="Arial" w:hAnsi="Arial" w:cs="Arial"/>
          <w:color w:val="1F497D"/>
          <w:sz w:val="12"/>
          <w:szCs w:val="16"/>
        </w:rPr>
        <w:t>V</w:t>
      </w:r>
      <w:r w:rsidRPr="00F83B2F">
        <w:rPr>
          <w:rFonts w:ascii="Arial" w:hAnsi="Arial" w:cs="Arial"/>
          <w:b/>
          <w:bCs/>
          <w:color w:val="1F497D"/>
          <w:sz w:val="12"/>
          <w:szCs w:val="16"/>
        </w:rPr>
        <w:t>eritas makes every effort to ensure reliable information, but cannot take legal responsibility for information supplied.</w:t>
      </w:r>
    </w:p>
    <w:p w14:paraId="52D0DBBD" w14:textId="77777777" w:rsidR="00F83B2F" w:rsidRPr="00F83B2F" w:rsidRDefault="00F83B2F" w:rsidP="00F83B2F">
      <w:pPr>
        <w:spacing w:after="40"/>
        <w:jc w:val="center"/>
        <w:rPr>
          <w:rFonts w:ascii="Arial" w:hAnsi="Arial" w:cs="Arial"/>
          <w:b/>
          <w:bCs/>
          <w:sz w:val="12"/>
          <w:szCs w:val="16"/>
        </w:rPr>
      </w:pPr>
      <w:r w:rsidRPr="00F83B2F">
        <w:rPr>
          <w:rFonts w:ascii="Arial" w:hAnsi="Arial" w:cs="Arial"/>
          <w:b/>
          <w:bCs/>
          <w:color w:val="1F497D"/>
          <w:sz w:val="12"/>
          <w:szCs w:val="16"/>
          <w:u w:val="single"/>
        </w:rPr>
        <w:t>If you want to contact Veritas, have any questions or wish to subscribe or unsubscribe please email</w:t>
      </w:r>
      <w:r w:rsidRPr="00F83B2F">
        <w:rPr>
          <w:rFonts w:ascii="Arial" w:hAnsi="Arial" w:cs="Arial"/>
          <w:b/>
          <w:bCs/>
          <w:color w:val="000080"/>
          <w:sz w:val="12"/>
          <w:szCs w:val="16"/>
          <w:u w:val="single"/>
        </w:rPr>
        <w:t xml:space="preserve"> </w:t>
      </w:r>
      <w:hyperlink r:id="rId8" w:history="1">
        <w:r w:rsidRPr="00F83B2F">
          <w:rPr>
            <w:rStyle w:val="Hyperlink"/>
            <w:rFonts w:ascii="Arial" w:hAnsi="Arial" w:cs="Arial"/>
            <w:b/>
            <w:bCs/>
            <w:color w:val="008000"/>
            <w:sz w:val="12"/>
            <w:szCs w:val="16"/>
          </w:rPr>
          <w:t>veritas@mango.zw</w:t>
        </w:r>
      </w:hyperlink>
    </w:p>
    <w:p w14:paraId="318AC012" w14:textId="77777777" w:rsidR="00F83B2F" w:rsidRPr="00F83B2F" w:rsidRDefault="00F83B2F" w:rsidP="00F83B2F">
      <w:pPr>
        <w:spacing w:after="20"/>
        <w:jc w:val="center"/>
        <w:rPr>
          <w:rFonts w:ascii="Arial" w:hAnsi="Arial" w:cs="Arial"/>
          <w:b/>
          <w:bCs/>
          <w:sz w:val="12"/>
          <w:szCs w:val="16"/>
        </w:rPr>
      </w:pPr>
      <w:r w:rsidRPr="00F83B2F">
        <w:rPr>
          <w:rFonts w:ascii="Arial" w:hAnsi="Arial" w:cs="Arial"/>
          <w:b/>
          <w:bCs/>
          <w:color w:val="1F497D"/>
          <w:sz w:val="12"/>
          <w:szCs w:val="16"/>
          <w:u w:val="single"/>
        </w:rPr>
        <w:t xml:space="preserve">If you are looking for </w:t>
      </w:r>
      <w:proofErr w:type="gramStart"/>
      <w:r w:rsidRPr="00F83B2F">
        <w:rPr>
          <w:rFonts w:ascii="Arial" w:hAnsi="Arial" w:cs="Arial"/>
          <w:b/>
          <w:bCs/>
          <w:color w:val="1F497D"/>
          <w:sz w:val="12"/>
          <w:szCs w:val="16"/>
          <w:u w:val="single"/>
        </w:rPr>
        <w:t>legislation</w:t>
      </w:r>
      <w:proofErr w:type="gramEnd"/>
      <w:r w:rsidRPr="00F83B2F">
        <w:rPr>
          <w:rFonts w:ascii="Arial" w:hAnsi="Arial" w:cs="Arial"/>
          <w:b/>
          <w:bCs/>
          <w:color w:val="1F497D"/>
          <w:sz w:val="12"/>
          <w:szCs w:val="16"/>
        </w:rPr>
        <w:t xml:space="preserve"> please look for it on </w:t>
      </w:r>
      <w:hyperlink r:id="rId9" w:history="1">
        <w:r w:rsidRPr="00F83B2F">
          <w:rPr>
            <w:rStyle w:val="Hyperlink"/>
            <w:rFonts w:ascii="Arial" w:hAnsi="Arial" w:cs="Arial"/>
            <w:b/>
            <w:bCs/>
            <w:color w:val="008000"/>
            <w:sz w:val="12"/>
            <w:szCs w:val="16"/>
          </w:rPr>
          <w:t>www.veritaszim.net</w:t>
        </w:r>
      </w:hyperlink>
    </w:p>
    <w:p w14:paraId="32F74749" w14:textId="77777777" w:rsidR="00F83B2F" w:rsidRPr="00F83B2F" w:rsidRDefault="00F83B2F" w:rsidP="00F83B2F">
      <w:pPr>
        <w:jc w:val="center"/>
        <w:rPr>
          <w:rFonts w:ascii="Arial" w:hAnsi="Arial" w:cs="Arial"/>
          <w:color w:val="1F497D"/>
          <w:sz w:val="12"/>
          <w:szCs w:val="16"/>
        </w:rPr>
      </w:pPr>
      <w:r w:rsidRPr="00F83B2F">
        <w:rPr>
          <w:rFonts w:ascii="Arial" w:hAnsi="Arial" w:cs="Arial"/>
          <w:b/>
          <w:bCs/>
          <w:color w:val="1F497D"/>
          <w:sz w:val="12"/>
          <w:szCs w:val="16"/>
        </w:rPr>
        <w:t>Follow us on</w:t>
      </w:r>
      <w:r w:rsidRPr="00F83B2F">
        <w:rPr>
          <w:rFonts w:ascii="Arial" w:hAnsi="Arial" w:cs="Arial"/>
          <w:color w:val="000080"/>
          <w:sz w:val="12"/>
          <w:szCs w:val="16"/>
        </w:rPr>
        <w:t xml:space="preserve"> </w:t>
      </w:r>
      <w:r w:rsidRPr="00F83B2F">
        <w:rPr>
          <w:rFonts w:ascii="Arial" w:hAnsi="Arial" w:cs="Arial"/>
          <w:b/>
          <w:bCs/>
          <w:i/>
          <w:iCs/>
          <w:noProof/>
          <w:color w:val="1F497D"/>
          <w:sz w:val="12"/>
          <w:szCs w:val="16"/>
          <w:bdr w:val="none" w:sz="0" w:space="0" w:color="auto" w:frame="1"/>
        </w:rPr>
        <w:drawing>
          <wp:inline distT="0" distB="0" distL="0" distR="0" wp14:anchorId="5CEA4337" wp14:editId="222171AB">
            <wp:extent cx="259080" cy="259080"/>
            <wp:effectExtent l="0" t="0" r="7620" b="7620"/>
            <wp:docPr id="5" name="Picture 5" descr="cid:image001.jpg@01D6D7B8.1273788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5" descr="cid:image001.jpg@01D6D7B8.127378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B2F">
        <w:rPr>
          <w:rFonts w:ascii="Arial" w:hAnsi="Arial" w:cs="Arial"/>
          <w:color w:val="1F497D"/>
          <w:sz w:val="12"/>
          <w:szCs w:val="16"/>
        </w:rPr>
        <w:t> </w:t>
      </w:r>
      <w:r w:rsidRPr="00F83B2F">
        <w:rPr>
          <w:rFonts w:ascii="Arial" w:hAnsi="Arial" w:cs="Arial"/>
          <w:b/>
          <w:bCs/>
          <w:i/>
          <w:iCs/>
          <w:noProof/>
          <w:sz w:val="12"/>
          <w:szCs w:val="16"/>
          <w:bdr w:val="none" w:sz="0" w:space="0" w:color="auto" w:frame="1"/>
        </w:rPr>
        <w:drawing>
          <wp:inline distT="0" distB="0" distL="0" distR="0" wp14:anchorId="78127B0B" wp14:editId="78075199">
            <wp:extent cx="293370" cy="259080"/>
            <wp:effectExtent l="0" t="0" r="0" b="7620"/>
            <wp:docPr id="4" name="Picture 4" descr="cid:image006.png@01D6F8BD.A152E4C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4" descr="cid:image006.png@01D6F8BD.A152E4C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B2F">
        <w:rPr>
          <w:rFonts w:ascii="Arial" w:hAnsi="Arial" w:cs="Arial"/>
          <w:color w:val="1F497D"/>
          <w:sz w:val="12"/>
          <w:szCs w:val="16"/>
        </w:rPr>
        <w:t> </w:t>
      </w:r>
      <w:r w:rsidRPr="00F83B2F">
        <w:rPr>
          <w:rFonts w:ascii="Arial" w:hAnsi="Arial" w:cs="Arial"/>
          <w:b/>
          <w:bCs/>
          <w:i/>
          <w:iCs/>
          <w:noProof/>
          <w:color w:val="1F497D"/>
          <w:sz w:val="12"/>
          <w:szCs w:val="16"/>
          <w:bdr w:val="none" w:sz="0" w:space="0" w:color="auto" w:frame="1"/>
        </w:rPr>
        <w:drawing>
          <wp:inline distT="0" distB="0" distL="0" distR="0" wp14:anchorId="4BD25D7B" wp14:editId="60591E1C">
            <wp:extent cx="259080" cy="266065"/>
            <wp:effectExtent l="0" t="0" r="7620" b="635"/>
            <wp:docPr id="3" name="Picture 3" descr="cid:image007.png@01D6F8BD.A152E4C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3" descr="cid:image007.png@01D6F8BD.A152E4C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B2F">
        <w:rPr>
          <w:rFonts w:ascii="Arial" w:hAnsi="Arial" w:cs="Arial"/>
          <w:color w:val="1F497D"/>
          <w:sz w:val="12"/>
          <w:szCs w:val="16"/>
        </w:rPr>
        <w:t> </w:t>
      </w:r>
      <w:r w:rsidRPr="00F83B2F">
        <w:rPr>
          <w:rFonts w:ascii="Arial" w:hAnsi="Arial" w:cs="Arial"/>
          <w:b/>
          <w:bCs/>
          <w:i/>
          <w:iCs/>
          <w:noProof/>
          <w:sz w:val="12"/>
          <w:szCs w:val="16"/>
        </w:rPr>
        <w:drawing>
          <wp:inline distT="0" distB="0" distL="0" distR="0" wp14:anchorId="55E4FDA0" wp14:editId="4CE2BAB7">
            <wp:extent cx="307340" cy="307340"/>
            <wp:effectExtent l="0" t="0" r="0" b="0"/>
            <wp:docPr id="2" name="Picture 2" descr="cid:image008.png@01D6F8BD.A152E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2" descr="cid:image008.png@01D6F8BD.A152E4C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B2F">
        <w:rPr>
          <w:rFonts w:ascii="Arial" w:hAnsi="Arial" w:cs="Arial"/>
          <w:b/>
          <w:bCs/>
          <w:color w:val="1F497D"/>
          <w:sz w:val="12"/>
          <w:szCs w:val="16"/>
        </w:rPr>
        <w:t>(+263 71 893 3633)</w:t>
      </w:r>
    </w:p>
    <w:p w14:paraId="53767FB4" w14:textId="77777777" w:rsidR="00F83B2F" w:rsidRPr="00F83B2F" w:rsidRDefault="00F83B2F" w:rsidP="00F83B2F">
      <w:pPr>
        <w:spacing w:after="20"/>
        <w:jc w:val="center"/>
        <w:rPr>
          <w:rFonts w:ascii="Arial" w:hAnsi="Arial" w:cs="Arial"/>
          <w:color w:val="1F497D"/>
          <w:sz w:val="12"/>
          <w:szCs w:val="16"/>
        </w:rPr>
      </w:pPr>
      <w:r w:rsidRPr="00F83B2F">
        <w:rPr>
          <w:rFonts w:ascii="Arial" w:hAnsi="Arial" w:cs="Arial"/>
          <w:b/>
          <w:bCs/>
          <w:i/>
          <w:iCs/>
          <w:noProof/>
          <w:sz w:val="12"/>
          <w:szCs w:val="16"/>
        </w:rPr>
        <w:drawing>
          <wp:inline distT="0" distB="0" distL="0" distR="0" wp14:anchorId="3121E549" wp14:editId="7C65DD16">
            <wp:extent cx="688975" cy="238760"/>
            <wp:effectExtent l="0" t="0" r="0" b="8890"/>
            <wp:docPr id="1" name="Picture 1" descr="cid:image009.png@01D6F8BD.A152E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1" descr="cid:image009.png@01D6F8BD.A152E4C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0179" w14:textId="77777777" w:rsidR="00F83B2F" w:rsidRDefault="00F83B2F" w:rsidP="00F83B2F">
      <w:pPr>
        <w:spacing w:after="60"/>
        <w:jc w:val="center"/>
        <w:rPr>
          <w:sz w:val="24"/>
          <w:szCs w:val="24"/>
        </w:rPr>
      </w:pPr>
      <w:r w:rsidRPr="00F83B2F">
        <w:rPr>
          <w:rFonts w:ascii="Arial" w:hAnsi="Arial" w:cs="Arial"/>
          <w:b/>
          <w:bCs/>
          <w:color w:val="1F497D"/>
          <w:sz w:val="12"/>
          <w:szCs w:val="16"/>
        </w:rPr>
        <w:t xml:space="preserve">This work is licensed under a </w:t>
      </w:r>
      <w:hyperlink r:id="rId23" w:history="1">
        <w:r w:rsidRPr="00F83B2F">
          <w:rPr>
            <w:rStyle w:val="Hyperlink"/>
            <w:rFonts w:ascii="Arial" w:hAnsi="Arial" w:cs="Arial"/>
            <w:b/>
            <w:bCs/>
            <w:color w:val="008000"/>
            <w:sz w:val="12"/>
            <w:szCs w:val="16"/>
          </w:rPr>
          <w:t>Creative Commons Attribution-NonCommercial-ShareAlike 4.0 International License</w:t>
        </w:r>
      </w:hyperlink>
      <w:r>
        <w:rPr>
          <w:rFonts w:ascii="Arial" w:hAnsi="Arial" w:cs="Arial"/>
          <w:b/>
          <w:bCs/>
          <w:color w:val="008000"/>
          <w:sz w:val="20"/>
          <w:szCs w:val="20"/>
          <w:u w:val="single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5B33B5" w14:textId="77777777" w:rsidR="00F83B2F" w:rsidRDefault="00F83B2F" w:rsidP="00F83B2F">
      <w:pPr>
        <w:spacing w:after="60"/>
        <w:jc w:val="center"/>
        <w:rPr>
          <w:sz w:val="24"/>
          <w:szCs w:val="24"/>
        </w:rPr>
      </w:pPr>
    </w:p>
    <w:p w14:paraId="4DDB7BCC" w14:textId="77777777" w:rsidR="00F83B2F" w:rsidRDefault="00F83B2F" w:rsidP="00F83B2F">
      <w:pPr>
        <w:rPr>
          <w:sz w:val="24"/>
          <w:szCs w:val="24"/>
        </w:rPr>
      </w:pPr>
    </w:p>
    <w:p w14:paraId="7829212A" w14:textId="77777777" w:rsidR="00C95847" w:rsidRPr="008B3E05" w:rsidRDefault="00C95847" w:rsidP="0036644B">
      <w:pPr>
        <w:rPr>
          <w:rFonts w:ascii="Arial" w:hAnsi="Arial" w:cs="Arial"/>
          <w:sz w:val="28"/>
          <w:szCs w:val="28"/>
        </w:rPr>
      </w:pPr>
    </w:p>
    <w:sectPr w:rsidR="00C95847" w:rsidRPr="008B3E05" w:rsidSect="002F570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418" w:right="1134" w:bottom="1134" w:left="1134" w:header="90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23B6" w14:textId="77777777" w:rsidR="00D51BBC" w:rsidRDefault="00D51BBC" w:rsidP="002F570F">
      <w:r>
        <w:separator/>
      </w:r>
    </w:p>
  </w:endnote>
  <w:endnote w:type="continuationSeparator" w:id="0">
    <w:p w14:paraId="23B22BD6" w14:textId="77777777" w:rsidR="00D51BBC" w:rsidRDefault="00D51BBC" w:rsidP="002F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81B0" w14:textId="77777777" w:rsidR="00EE1D7F" w:rsidRDefault="00EE1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32EC" w14:textId="77777777" w:rsidR="00EE1D7F" w:rsidRDefault="00EE1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538C" w14:textId="77777777" w:rsidR="00EE1D7F" w:rsidRDefault="00EE1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BD2E" w14:textId="77777777" w:rsidR="00D51BBC" w:rsidRDefault="00D51BBC" w:rsidP="002F570F">
      <w:r>
        <w:separator/>
      </w:r>
    </w:p>
  </w:footnote>
  <w:footnote w:type="continuationSeparator" w:id="0">
    <w:p w14:paraId="7FA5B5F2" w14:textId="77777777" w:rsidR="00D51BBC" w:rsidRDefault="00D51BBC" w:rsidP="002F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31C6" w14:textId="77777777" w:rsidR="00EE1D7F" w:rsidRDefault="00EE1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6638" w14:textId="41F56BFC" w:rsidR="002F570F" w:rsidRDefault="0036644B" w:rsidP="00F83B2F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jc w:val="center"/>
    </w:pPr>
    <w:r>
      <w:t>Bill Watch</w:t>
    </w:r>
    <w:r w:rsidR="00F83B2F">
      <w:t xml:space="preserve"> </w:t>
    </w:r>
    <w:r w:rsidR="00EE1D7F">
      <w:t>3</w:t>
    </w:r>
    <w:r w:rsidR="00BA74A3">
      <w:t>/202</w:t>
    </w:r>
    <w:r w:rsidR="003D5EA7">
      <w:t>4</w:t>
    </w:r>
    <w:r w:rsidR="00BA74A3">
      <w:tab/>
    </w:r>
    <w:r w:rsidR="00EE1D7F" w:rsidRPr="00EE1D7F">
      <w:rPr>
        <w:lang w:val="en-GB"/>
      </w:rPr>
      <w:t>New PVO</w:t>
    </w:r>
    <w:r w:rsidR="00BA74A3">
      <w:tab/>
    </w:r>
    <w:r w:rsidR="000A405A">
      <w:t>1</w:t>
    </w:r>
    <w:r w:rsidR="00F83B2F">
      <w:t xml:space="preserve"> </w:t>
    </w:r>
    <w:r w:rsidR="00EE1D7F">
      <w:t>March</w:t>
    </w:r>
    <w:r w:rsidR="00BA74A3">
      <w:t xml:space="preserve"> 202</w:t>
    </w:r>
    <w:r w:rsidR="003D5EA7">
      <w:t>4</w:t>
    </w:r>
    <w:r w:rsidR="00F83B2F">
      <w:br/>
    </w:r>
    <w:r w:rsidR="00EE1D7F" w:rsidRPr="00EE1D7F">
      <w:t xml:space="preserve">Amendment Bill </w:t>
    </w:r>
    <w:r w:rsidR="00EE1D7F" w:rsidRPr="00EE1D7F">
      <w:t>Published</w:t>
    </w:r>
  </w:p>
  <w:p w14:paraId="0797564D" w14:textId="77777777" w:rsidR="002F570F" w:rsidRDefault="002F5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068F" w14:textId="77777777" w:rsidR="00EE1D7F" w:rsidRDefault="00EE1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28A"/>
    <w:multiLevelType w:val="hybridMultilevel"/>
    <w:tmpl w:val="4D24D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6269E"/>
    <w:multiLevelType w:val="hybridMultilevel"/>
    <w:tmpl w:val="8A0C7F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51654"/>
    <w:multiLevelType w:val="hybridMultilevel"/>
    <w:tmpl w:val="6F020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46AB"/>
    <w:multiLevelType w:val="hybridMultilevel"/>
    <w:tmpl w:val="AFC0D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4750F"/>
    <w:multiLevelType w:val="hybridMultilevel"/>
    <w:tmpl w:val="22BA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F3D5A"/>
    <w:multiLevelType w:val="hybridMultilevel"/>
    <w:tmpl w:val="3978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D4BB0"/>
    <w:multiLevelType w:val="hybridMultilevel"/>
    <w:tmpl w:val="A412C56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F745C"/>
    <w:multiLevelType w:val="hybridMultilevel"/>
    <w:tmpl w:val="6364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9499A"/>
    <w:multiLevelType w:val="hybridMultilevel"/>
    <w:tmpl w:val="EF22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B0B5A"/>
    <w:multiLevelType w:val="hybridMultilevel"/>
    <w:tmpl w:val="4426D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73D3"/>
    <w:multiLevelType w:val="hybridMultilevel"/>
    <w:tmpl w:val="8FAC2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E04E0"/>
    <w:multiLevelType w:val="hybridMultilevel"/>
    <w:tmpl w:val="8660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264A9"/>
    <w:multiLevelType w:val="hybridMultilevel"/>
    <w:tmpl w:val="EDC42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704C1"/>
    <w:multiLevelType w:val="hybridMultilevel"/>
    <w:tmpl w:val="398C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1B1DFC"/>
    <w:multiLevelType w:val="hybridMultilevel"/>
    <w:tmpl w:val="FA68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856090"/>
    <w:multiLevelType w:val="hybridMultilevel"/>
    <w:tmpl w:val="90B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94A79"/>
    <w:multiLevelType w:val="hybridMultilevel"/>
    <w:tmpl w:val="9906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763AF"/>
    <w:multiLevelType w:val="hybridMultilevel"/>
    <w:tmpl w:val="E57EC2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53A4B"/>
    <w:multiLevelType w:val="hybridMultilevel"/>
    <w:tmpl w:val="02CA4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54A4D"/>
    <w:multiLevelType w:val="hybridMultilevel"/>
    <w:tmpl w:val="82A0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D7634"/>
    <w:multiLevelType w:val="hybridMultilevel"/>
    <w:tmpl w:val="08A0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24FEB"/>
    <w:multiLevelType w:val="hybridMultilevel"/>
    <w:tmpl w:val="90FC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D0FA8"/>
    <w:multiLevelType w:val="hybridMultilevel"/>
    <w:tmpl w:val="E1AA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75AE4"/>
    <w:multiLevelType w:val="hybridMultilevel"/>
    <w:tmpl w:val="2F94B1C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1659C"/>
    <w:multiLevelType w:val="hybridMultilevel"/>
    <w:tmpl w:val="57C8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079C0"/>
    <w:multiLevelType w:val="hybridMultilevel"/>
    <w:tmpl w:val="14D0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BA1ADA"/>
    <w:multiLevelType w:val="hybridMultilevel"/>
    <w:tmpl w:val="D5B6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E622D4"/>
    <w:multiLevelType w:val="hybridMultilevel"/>
    <w:tmpl w:val="C3E00A6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C36C6"/>
    <w:multiLevelType w:val="hybridMultilevel"/>
    <w:tmpl w:val="6E16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F4FB6"/>
    <w:multiLevelType w:val="hybridMultilevel"/>
    <w:tmpl w:val="F946892E"/>
    <w:lvl w:ilvl="0" w:tplc="7C5C782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667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17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84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0853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76944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81769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42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81159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61666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10250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02104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46260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7556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64402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4526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7624335">
    <w:abstractNumId w:val="27"/>
  </w:num>
  <w:num w:numId="17" w16cid:durableId="1392732128">
    <w:abstractNumId w:val="23"/>
  </w:num>
  <w:num w:numId="18" w16cid:durableId="1017584535">
    <w:abstractNumId w:val="6"/>
  </w:num>
  <w:num w:numId="19" w16cid:durableId="29873366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15883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885048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00199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4875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88775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170636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80076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09998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35616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57777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5521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2F"/>
    <w:rsid w:val="00003EA9"/>
    <w:rsid w:val="000422E5"/>
    <w:rsid w:val="000A405A"/>
    <w:rsid w:val="001C5825"/>
    <w:rsid w:val="002D00F6"/>
    <w:rsid w:val="002D3361"/>
    <w:rsid w:val="002F570F"/>
    <w:rsid w:val="0036644B"/>
    <w:rsid w:val="00367E05"/>
    <w:rsid w:val="00391979"/>
    <w:rsid w:val="003D5EA7"/>
    <w:rsid w:val="0047320E"/>
    <w:rsid w:val="0048270F"/>
    <w:rsid w:val="00491298"/>
    <w:rsid w:val="004E2836"/>
    <w:rsid w:val="004E5004"/>
    <w:rsid w:val="00561F2C"/>
    <w:rsid w:val="005669FB"/>
    <w:rsid w:val="005764C6"/>
    <w:rsid w:val="005F5370"/>
    <w:rsid w:val="00670A1D"/>
    <w:rsid w:val="00681B5A"/>
    <w:rsid w:val="00696B45"/>
    <w:rsid w:val="006D3D45"/>
    <w:rsid w:val="007263D1"/>
    <w:rsid w:val="007A411C"/>
    <w:rsid w:val="008B3E05"/>
    <w:rsid w:val="008C355D"/>
    <w:rsid w:val="008C358B"/>
    <w:rsid w:val="009509AD"/>
    <w:rsid w:val="00960D90"/>
    <w:rsid w:val="00A11897"/>
    <w:rsid w:val="00A75E2F"/>
    <w:rsid w:val="00AC51D8"/>
    <w:rsid w:val="00B4540B"/>
    <w:rsid w:val="00B64D39"/>
    <w:rsid w:val="00B767A2"/>
    <w:rsid w:val="00B86001"/>
    <w:rsid w:val="00B9099B"/>
    <w:rsid w:val="00B91FF0"/>
    <w:rsid w:val="00B97F5B"/>
    <w:rsid w:val="00BA74A3"/>
    <w:rsid w:val="00C13608"/>
    <w:rsid w:val="00C40398"/>
    <w:rsid w:val="00C42B5E"/>
    <w:rsid w:val="00C475DE"/>
    <w:rsid w:val="00C95847"/>
    <w:rsid w:val="00D25B46"/>
    <w:rsid w:val="00D51BBC"/>
    <w:rsid w:val="00D945AD"/>
    <w:rsid w:val="00D95952"/>
    <w:rsid w:val="00DB5024"/>
    <w:rsid w:val="00E0420D"/>
    <w:rsid w:val="00EE1D7F"/>
    <w:rsid w:val="00EE6304"/>
    <w:rsid w:val="00F17AA5"/>
    <w:rsid w:val="00F51875"/>
    <w:rsid w:val="00F83B2F"/>
    <w:rsid w:val="00FA5830"/>
    <w:rsid w:val="00FB0937"/>
    <w:rsid w:val="00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C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B2F"/>
    <w:pPr>
      <w:spacing w:after="0" w:line="240" w:lineRule="auto"/>
    </w:pPr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70F"/>
    <w:pPr>
      <w:tabs>
        <w:tab w:val="center" w:pos="4513"/>
        <w:tab w:val="right" w:pos="9026"/>
      </w:tabs>
    </w:pPr>
    <w:rPr>
      <w:rFonts w:asciiTheme="minorHAnsi" w:hAnsiTheme="minorHAnsi" w:cstheme="minorBidi"/>
      <w:lang w:val="en-ZW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570F"/>
  </w:style>
  <w:style w:type="paragraph" w:styleId="Footer">
    <w:name w:val="footer"/>
    <w:basedOn w:val="Normal"/>
    <w:link w:val="FooterChar"/>
    <w:uiPriority w:val="99"/>
    <w:unhideWhenUsed/>
    <w:rsid w:val="002F570F"/>
    <w:pPr>
      <w:tabs>
        <w:tab w:val="center" w:pos="4513"/>
        <w:tab w:val="right" w:pos="9026"/>
      </w:tabs>
    </w:pPr>
    <w:rPr>
      <w:rFonts w:asciiTheme="minorHAnsi" w:hAnsiTheme="minorHAnsi" w:cstheme="minorBidi"/>
      <w:lang w:val="en-ZW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570F"/>
  </w:style>
  <w:style w:type="character" w:styleId="Hyperlink">
    <w:name w:val="Hyperlink"/>
    <w:basedOn w:val="DefaultParagraphFont"/>
    <w:uiPriority w:val="99"/>
    <w:unhideWhenUsed/>
    <w:rsid w:val="00F83B2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3B2F"/>
    <w:pPr>
      <w:ind w:left="720"/>
    </w:pPr>
  </w:style>
  <w:style w:type="paragraph" w:customStyle="1" w:styleId="stylearialboldcentered0">
    <w:name w:val="stylearialboldcentered0"/>
    <w:basedOn w:val="Normal"/>
    <w:uiPriority w:val="99"/>
    <w:rsid w:val="00F83B2F"/>
    <w:pPr>
      <w:spacing w:after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BillWatchNormal">
    <w:name w:val="Bill Watch Normal"/>
    <w:basedOn w:val="Normal"/>
    <w:rsid w:val="00F83B2F"/>
    <w:pPr>
      <w:spacing w:after="60"/>
      <w:jc w:val="both"/>
    </w:pPr>
    <w:rPr>
      <w:rFonts w:ascii="Arial" w:hAnsi="Arial" w:cs="Arial"/>
      <w:color w:val="0000FF"/>
      <w:sz w:val="28"/>
      <w:szCs w:val="28"/>
      <w:lang w:eastAsia="en-US"/>
    </w:rPr>
  </w:style>
  <w:style w:type="paragraph" w:customStyle="1" w:styleId="StyleArial14ptBoldRedCentered">
    <w:name w:val="Style Arial 14 pt Bold Red Centered"/>
    <w:basedOn w:val="Normal"/>
    <w:rsid w:val="00F83B2F"/>
    <w:pPr>
      <w:jc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502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B5024"/>
  </w:style>
  <w:style w:type="paragraph" w:customStyle="1" w:styleId="default">
    <w:name w:val="default"/>
    <w:basedOn w:val="Normal"/>
    <w:rsid w:val="00DB5024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normal0">
    <w:name w:val="billwatchnormal0"/>
    <w:basedOn w:val="Normal"/>
    <w:rsid w:val="00960D90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stylearial14ptboldredcentered2">
    <w:name w:val="stylearial14ptboldredcentered2"/>
    <w:basedOn w:val="Normal"/>
    <w:rsid w:val="00EE1D7F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normal1">
    <w:name w:val="billwatchnormal1"/>
    <w:basedOn w:val="Normal"/>
    <w:rsid w:val="00EE1D7F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itas@mango.zw" TargetMode="External"/><Relationship Id="rId13" Type="http://schemas.openxmlformats.org/officeDocument/2006/relationships/hyperlink" Target="https://twitter.com/veritaszim" TargetMode="External"/><Relationship Id="rId18" Type="http://schemas.openxmlformats.org/officeDocument/2006/relationships/image" Target="cid:image003.png@01D7AD6D.B08F49A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www.veritaszim.net/node/6876" TargetMode="External"/><Relationship Id="rId12" Type="http://schemas.openxmlformats.org/officeDocument/2006/relationships/image" Target="cid:image001.jpg@01D7AD6D.B08F49A0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facebook.com/veritaszim/" TargetMode="External"/><Relationship Id="rId20" Type="http://schemas.openxmlformats.org/officeDocument/2006/relationships/image" Target="cid:image004.png@01D7AD6D.B08F49A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cid:image002.png@01D7AD6D.B08F49A0" TargetMode="External"/><Relationship Id="rId23" Type="http://schemas.openxmlformats.org/officeDocument/2006/relationships/hyperlink" Target="http://creativecommons.org/licenses/by-nc-sa/4.0/" TargetMode="External"/><Relationship Id="rId28" Type="http://schemas.openxmlformats.org/officeDocument/2006/relationships/header" Target="header3.xml"/><Relationship Id="rId10" Type="http://schemas.openxmlformats.org/officeDocument/2006/relationships/hyperlink" Target="http://veritaszim.net/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eritaszim.net/" TargetMode="External"/><Relationship Id="rId14" Type="http://schemas.openxmlformats.org/officeDocument/2006/relationships/image" Target="media/image2.png"/><Relationship Id="rId22" Type="http://schemas.openxmlformats.org/officeDocument/2006/relationships/image" Target="cid:image005.png@01D7AD6D.B08F49A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2024-03-06T10:51:00Z</dcterms:created>
  <dcterms:modified xsi:type="dcterms:W3CDTF">2024-03-06T10:51:00Z</dcterms:modified>
</cp:coreProperties>
</file>