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2A" w:rsidRPr="00075295" w:rsidRDefault="001E122A" w:rsidP="00516289">
      <w:pPr>
        <w:pStyle w:val="LRPARTNUMBER"/>
        <w:spacing w:before="0" w:after="40"/>
        <w:ind w:left="562" w:right="562"/>
        <w:outlineLvl w:val="0"/>
        <w:rPr>
          <w:rFonts w:ascii="Arial" w:hAnsi="Arial" w:cs="Arial"/>
          <w:b/>
          <w:color w:val="FF0000"/>
          <w:sz w:val="14"/>
          <w:szCs w:val="18"/>
        </w:rPr>
      </w:pPr>
      <w:r w:rsidRPr="00075295">
        <w:rPr>
          <w:rFonts w:ascii="Arial" w:hAnsi="Arial" w:cs="Arial"/>
          <w:b/>
          <w:color w:val="FF0000"/>
          <w:sz w:val="14"/>
          <w:szCs w:val="18"/>
        </w:rPr>
        <w:t xml:space="preserve">DISTRIBUTED BY veritas </w:t>
      </w:r>
    </w:p>
    <w:p w:rsidR="001E122A" w:rsidRPr="00075295" w:rsidRDefault="001E122A" w:rsidP="00516289">
      <w:pPr>
        <w:pStyle w:val="LRPARTNUMBER"/>
        <w:spacing w:before="0"/>
        <w:ind w:left="562" w:right="562"/>
        <w:outlineLvl w:val="0"/>
        <w:rPr>
          <w:rFonts w:ascii="Arial" w:hAnsi="Arial" w:cs="Arial"/>
          <w:b/>
          <w:color w:val="FF0000"/>
          <w:sz w:val="14"/>
          <w:szCs w:val="18"/>
        </w:rPr>
      </w:pPr>
      <w:r w:rsidRPr="00075295">
        <w:rPr>
          <w:rFonts w:ascii="Arial" w:hAnsi="Arial" w:cs="Arial"/>
          <w:b/>
          <w:i/>
          <w:iCs/>
          <w:caps w:val="0"/>
          <w:color w:val="FF0000"/>
          <w:sz w:val="14"/>
          <w:szCs w:val="18"/>
        </w:rPr>
        <w:t>E-mail: veritas@mango.zw    Website: www.veritaszim.net</w:t>
      </w:r>
    </w:p>
    <w:p w:rsidR="001E122A" w:rsidRPr="00C9633A" w:rsidRDefault="001E122A" w:rsidP="001E122A">
      <w:pPr>
        <w:pBdr>
          <w:bottom w:val="single" w:sz="4" w:space="1" w:color="auto"/>
        </w:pBdr>
        <w:jc w:val="center"/>
        <w:rPr>
          <w:b/>
          <w:color w:val="FF0000"/>
          <w:sz w:val="18"/>
          <w:szCs w:val="18"/>
        </w:rPr>
      </w:pPr>
      <w:r w:rsidRPr="00075295">
        <w:rPr>
          <w:b/>
          <w:caps/>
          <w:color w:val="FF0000"/>
          <w:sz w:val="14"/>
          <w:szCs w:val="18"/>
        </w:rPr>
        <w:t xml:space="preserve">Veritas makes every effort to ensure the provision of reliable information, </w:t>
      </w:r>
      <w:r w:rsidRPr="00075295">
        <w:rPr>
          <w:b/>
          <w:caps/>
          <w:color w:val="FF0000"/>
          <w:sz w:val="14"/>
          <w:szCs w:val="18"/>
        </w:rPr>
        <w:br/>
        <w:t>but cannot take legal responsibility for information supplied</w:t>
      </w:r>
      <w:r w:rsidRPr="00C9633A">
        <w:rPr>
          <w:b/>
          <w:color w:val="FF0000"/>
          <w:sz w:val="18"/>
          <w:szCs w:val="18"/>
        </w:rPr>
        <w:t>.</w:t>
      </w:r>
    </w:p>
    <w:p w:rsidR="001E122A" w:rsidRPr="001E122A" w:rsidRDefault="001E122A" w:rsidP="001E122A">
      <w:pPr>
        <w:spacing w:before="240" w:after="100" w:afterAutospacing="1"/>
        <w:jc w:val="left"/>
        <w:rPr>
          <w:rFonts w:ascii="Times New Roman" w:eastAsia="Times New Roman" w:hAnsi="Times New Roman" w:cs="Times New Roman"/>
          <w:b/>
          <w:szCs w:val="32"/>
          <w:lang w:val="en-US" w:eastAsia="en-GB"/>
        </w:rPr>
      </w:pPr>
      <w:r>
        <w:rPr>
          <w:rFonts w:ascii="Times New Roman" w:eastAsia="Times New Roman" w:hAnsi="Times New Roman" w:cs="Times New Roman"/>
          <w:b/>
          <w:szCs w:val="32"/>
          <w:lang w:val="en-US" w:eastAsia="en-GB"/>
        </w:rPr>
        <w:t xml:space="preserve">National Assembly, Wednesday 21st November 2018 </w:t>
      </w:r>
    </w:p>
    <w:p w:rsidR="001E122A" w:rsidRDefault="001E122A" w:rsidP="001E122A">
      <w:pPr>
        <w:spacing w:before="240" w:after="100" w:afterAutospacing="1"/>
        <w:jc w:val="center"/>
        <w:rPr>
          <w:rFonts w:ascii="Times New Roman" w:eastAsia="Times New Roman" w:hAnsi="Times New Roman" w:cs="Times New Roman"/>
          <w:b/>
          <w:sz w:val="32"/>
          <w:szCs w:val="32"/>
          <w:lang w:val="en-US" w:eastAsia="en-GB"/>
        </w:rPr>
      </w:pPr>
    </w:p>
    <w:p w:rsidR="001E122A" w:rsidRPr="001E122A" w:rsidRDefault="001E122A" w:rsidP="001E122A">
      <w:pPr>
        <w:spacing w:before="240" w:after="100" w:afterAutospacing="1"/>
        <w:jc w:val="center"/>
        <w:rPr>
          <w:rFonts w:ascii="Times New Roman" w:eastAsia="Times New Roman" w:hAnsi="Times New Roman" w:cs="Times New Roman"/>
          <w:sz w:val="20"/>
          <w:lang w:val="en-GB" w:eastAsia="en-GB"/>
        </w:rPr>
      </w:pPr>
      <w:r w:rsidRPr="001E122A">
        <w:rPr>
          <w:rFonts w:ascii="Times New Roman" w:eastAsia="Times New Roman" w:hAnsi="Times New Roman" w:cs="Times New Roman"/>
          <w:b/>
          <w:sz w:val="28"/>
          <w:szCs w:val="32"/>
          <w:lang w:val="en-US" w:eastAsia="en-GB"/>
        </w:rPr>
        <w:t xml:space="preserve">MINISTERIAL STATEMENT </w:t>
      </w:r>
    </w:p>
    <w:p w:rsidR="001E122A" w:rsidRPr="001E122A" w:rsidRDefault="001E122A" w:rsidP="001E122A">
      <w:pPr>
        <w:spacing w:before="240" w:after="100" w:afterAutospacing="1"/>
        <w:jc w:val="center"/>
        <w:rPr>
          <w:rFonts w:ascii="Times New Roman" w:eastAsia="Times New Roman" w:hAnsi="Times New Roman" w:cs="Times New Roman"/>
          <w:sz w:val="20"/>
          <w:lang w:val="en-GB" w:eastAsia="en-GB"/>
        </w:rPr>
      </w:pPr>
      <w:r w:rsidRPr="001E122A">
        <w:rPr>
          <w:rFonts w:ascii="Times New Roman" w:eastAsia="Times New Roman" w:hAnsi="Times New Roman" w:cs="Times New Roman"/>
          <w:sz w:val="28"/>
          <w:szCs w:val="32"/>
          <w:lang w:val="en-US" w:eastAsia="en-GB"/>
        </w:rPr>
        <w:t xml:space="preserve">WHEREABOUTS OF </w:t>
      </w:r>
      <w:proofErr w:type="spellStart"/>
      <w:r w:rsidRPr="001E122A">
        <w:rPr>
          <w:rFonts w:ascii="Times New Roman" w:eastAsia="Times New Roman" w:hAnsi="Times New Roman" w:cs="Times New Roman"/>
          <w:sz w:val="28"/>
          <w:szCs w:val="32"/>
          <w:lang w:val="en-US" w:eastAsia="en-GB"/>
        </w:rPr>
        <w:t>ITAI</w:t>
      </w:r>
      <w:proofErr w:type="spellEnd"/>
      <w:r w:rsidRPr="001E122A">
        <w:rPr>
          <w:rFonts w:ascii="Times New Roman" w:eastAsia="Times New Roman" w:hAnsi="Times New Roman" w:cs="Times New Roman"/>
          <w:sz w:val="28"/>
          <w:szCs w:val="32"/>
          <w:lang w:val="en-US" w:eastAsia="en-GB"/>
        </w:rPr>
        <w:t xml:space="preserve"> </w:t>
      </w:r>
      <w:proofErr w:type="spellStart"/>
      <w:r w:rsidRPr="001E122A">
        <w:rPr>
          <w:rFonts w:ascii="Times New Roman" w:eastAsia="Times New Roman" w:hAnsi="Times New Roman" w:cs="Times New Roman"/>
          <w:sz w:val="28"/>
          <w:szCs w:val="32"/>
          <w:lang w:val="en-US" w:eastAsia="en-GB"/>
        </w:rPr>
        <w:t>DZAMARA</w:t>
      </w:r>
      <w:proofErr w:type="spellEnd"/>
    </w:p>
    <w:p w:rsidR="001E122A" w:rsidRPr="001E122A" w:rsidRDefault="001E122A" w:rsidP="001E122A">
      <w:pPr>
        <w:spacing w:before="240" w:after="100" w:afterAutospacing="1"/>
        <w:ind w:firstLine="720"/>
        <w:rPr>
          <w:rFonts w:ascii="Times New Roman" w:eastAsia="Times New Roman" w:hAnsi="Times New Roman" w:cs="Times New Roman"/>
          <w:sz w:val="20"/>
          <w:lang w:val="en-GB" w:eastAsia="en-GB"/>
        </w:rPr>
      </w:pPr>
      <w:r w:rsidRPr="001E122A">
        <w:rPr>
          <w:rFonts w:ascii="Times New Roman" w:eastAsia="Times New Roman" w:hAnsi="Times New Roman" w:cs="Times New Roman"/>
          <w:b/>
          <w:sz w:val="28"/>
          <w:szCs w:val="32"/>
          <w:lang w:val="en-US" w:eastAsia="en-GB"/>
        </w:rPr>
        <w:t xml:space="preserve">THE DEPUTY MINISTER OF HOME AFFAIRS AND CULTURAL HERITAGE (HON. </w:t>
      </w:r>
      <w:proofErr w:type="spellStart"/>
      <w:r w:rsidRPr="001E122A">
        <w:rPr>
          <w:rFonts w:ascii="Times New Roman" w:eastAsia="Times New Roman" w:hAnsi="Times New Roman" w:cs="Times New Roman"/>
          <w:b/>
          <w:sz w:val="28"/>
          <w:szCs w:val="32"/>
          <w:lang w:val="en-US" w:eastAsia="en-GB"/>
        </w:rPr>
        <w:t>MADIRO</w:t>
      </w:r>
      <w:proofErr w:type="spellEnd"/>
      <w:r w:rsidRPr="001E122A">
        <w:rPr>
          <w:rFonts w:ascii="Times New Roman" w:eastAsia="Times New Roman" w:hAnsi="Times New Roman" w:cs="Times New Roman"/>
          <w:b/>
          <w:sz w:val="28"/>
          <w:szCs w:val="32"/>
          <w:lang w:val="en-US" w:eastAsia="en-GB"/>
        </w:rPr>
        <w:t>):</w:t>
      </w:r>
      <w:r w:rsidRPr="001E122A">
        <w:rPr>
          <w:rFonts w:ascii="Times New Roman" w:eastAsia="Times New Roman" w:hAnsi="Times New Roman" w:cs="Times New Roman"/>
          <w:sz w:val="28"/>
          <w:szCs w:val="32"/>
          <w:lang w:val="en-US" w:eastAsia="en-GB"/>
        </w:rPr>
        <w:t xml:space="preserve">  Thank you Mr. Speaker Sir.  An oral question was asked and request was put forward for the Minister of Home Affairs to make a Ministerial Statement on the whereabouts of </w:t>
      </w:r>
      <w:proofErr w:type="spellStart"/>
      <w:r w:rsidRPr="001E122A">
        <w:rPr>
          <w:rFonts w:ascii="Times New Roman" w:eastAsia="Times New Roman" w:hAnsi="Times New Roman" w:cs="Times New Roman"/>
          <w:sz w:val="28"/>
          <w:szCs w:val="32"/>
          <w:lang w:val="en-US" w:eastAsia="en-GB"/>
        </w:rPr>
        <w:t>Itai</w:t>
      </w:r>
      <w:proofErr w:type="spellEnd"/>
      <w:r w:rsidRPr="001E122A">
        <w:rPr>
          <w:rFonts w:ascii="Times New Roman" w:eastAsia="Times New Roman" w:hAnsi="Times New Roman" w:cs="Times New Roman"/>
          <w:sz w:val="28"/>
          <w:szCs w:val="32"/>
          <w:lang w:val="en-US" w:eastAsia="en-GB"/>
        </w:rPr>
        <w:t xml:space="preserve"> </w:t>
      </w:r>
      <w:proofErr w:type="spellStart"/>
      <w:r w:rsidRPr="001E122A">
        <w:rPr>
          <w:rFonts w:ascii="Times New Roman" w:eastAsia="Times New Roman" w:hAnsi="Times New Roman" w:cs="Times New Roman"/>
          <w:sz w:val="28"/>
          <w:szCs w:val="32"/>
          <w:lang w:val="en-US" w:eastAsia="en-GB"/>
        </w:rPr>
        <w:t>Dzamara</w:t>
      </w:r>
      <w:proofErr w:type="spellEnd"/>
      <w:r w:rsidRPr="001E122A">
        <w:rPr>
          <w:rFonts w:ascii="Times New Roman" w:eastAsia="Times New Roman" w:hAnsi="Times New Roman" w:cs="Times New Roman"/>
          <w:sz w:val="28"/>
          <w:szCs w:val="32"/>
          <w:lang w:val="en-US" w:eastAsia="en-GB"/>
        </w:rPr>
        <w:t xml:space="preserve"> and what the Ministry is doing to find him.</w:t>
      </w:r>
    </w:p>
    <w:p w:rsidR="001E122A" w:rsidRPr="001E122A" w:rsidRDefault="001E122A" w:rsidP="001E122A">
      <w:pPr>
        <w:spacing w:before="240" w:after="100" w:afterAutospacing="1"/>
        <w:ind w:firstLine="720"/>
        <w:rPr>
          <w:rFonts w:ascii="Times New Roman" w:eastAsia="Times New Roman" w:hAnsi="Times New Roman" w:cs="Times New Roman"/>
          <w:sz w:val="20"/>
          <w:lang w:val="en-GB" w:eastAsia="en-GB"/>
        </w:rPr>
      </w:pPr>
      <w:r w:rsidRPr="001E122A">
        <w:rPr>
          <w:rFonts w:ascii="Times New Roman" w:eastAsia="Times New Roman" w:hAnsi="Times New Roman" w:cs="Times New Roman"/>
          <w:sz w:val="28"/>
          <w:szCs w:val="32"/>
          <w:lang w:val="en-US" w:eastAsia="en-GB"/>
        </w:rPr>
        <w:t xml:space="preserve">The response is, the Zimbabwe Republic Police has been investigating the disappearance of </w:t>
      </w:r>
      <w:proofErr w:type="spellStart"/>
      <w:r w:rsidRPr="001E122A">
        <w:rPr>
          <w:rFonts w:ascii="Times New Roman" w:eastAsia="Times New Roman" w:hAnsi="Times New Roman" w:cs="Times New Roman"/>
          <w:sz w:val="28"/>
          <w:szCs w:val="32"/>
          <w:lang w:val="en-US" w:eastAsia="en-GB"/>
        </w:rPr>
        <w:t>Itai</w:t>
      </w:r>
      <w:proofErr w:type="spellEnd"/>
      <w:r w:rsidRPr="001E122A">
        <w:rPr>
          <w:rFonts w:ascii="Times New Roman" w:eastAsia="Times New Roman" w:hAnsi="Times New Roman" w:cs="Times New Roman"/>
          <w:sz w:val="28"/>
          <w:szCs w:val="32"/>
          <w:lang w:val="en-US" w:eastAsia="en-GB"/>
        </w:rPr>
        <w:t xml:space="preserve"> </w:t>
      </w:r>
      <w:proofErr w:type="spellStart"/>
      <w:r w:rsidRPr="001E122A">
        <w:rPr>
          <w:rFonts w:ascii="Times New Roman" w:eastAsia="Times New Roman" w:hAnsi="Times New Roman" w:cs="Times New Roman"/>
          <w:sz w:val="28"/>
          <w:szCs w:val="32"/>
          <w:lang w:val="en-US" w:eastAsia="en-GB"/>
        </w:rPr>
        <w:t>Dzamara</w:t>
      </w:r>
      <w:proofErr w:type="spellEnd"/>
      <w:r w:rsidRPr="001E122A">
        <w:rPr>
          <w:rFonts w:ascii="Times New Roman" w:eastAsia="Times New Roman" w:hAnsi="Times New Roman" w:cs="Times New Roman"/>
          <w:sz w:val="28"/>
          <w:szCs w:val="32"/>
          <w:lang w:val="en-US" w:eastAsia="en-GB"/>
        </w:rPr>
        <w:t xml:space="preserve"> since the 9</w:t>
      </w:r>
      <w:r w:rsidRPr="001E122A">
        <w:rPr>
          <w:rFonts w:ascii="Times New Roman" w:eastAsia="Times New Roman" w:hAnsi="Times New Roman" w:cs="Times New Roman"/>
          <w:sz w:val="28"/>
          <w:szCs w:val="32"/>
          <w:vertAlign w:val="superscript"/>
          <w:lang w:val="en-US" w:eastAsia="en-GB"/>
        </w:rPr>
        <w:t>th</w:t>
      </w:r>
      <w:r w:rsidRPr="001E122A">
        <w:rPr>
          <w:rFonts w:ascii="Times New Roman" w:eastAsia="Times New Roman" w:hAnsi="Times New Roman" w:cs="Times New Roman"/>
          <w:sz w:val="28"/>
          <w:szCs w:val="32"/>
          <w:lang w:val="en-US" w:eastAsia="en-GB"/>
        </w:rPr>
        <w:t xml:space="preserve"> March 2015.  Justice David Mangota issued an Order, HC 2211/15 on 13</w:t>
      </w:r>
      <w:r w:rsidRPr="001E122A">
        <w:rPr>
          <w:rFonts w:ascii="Times New Roman" w:eastAsia="Times New Roman" w:hAnsi="Times New Roman" w:cs="Times New Roman"/>
          <w:sz w:val="28"/>
          <w:szCs w:val="32"/>
          <w:vertAlign w:val="superscript"/>
          <w:lang w:val="en-US" w:eastAsia="en-GB"/>
        </w:rPr>
        <w:t>th</w:t>
      </w:r>
      <w:r w:rsidRPr="001E122A">
        <w:rPr>
          <w:rFonts w:ascii="Times New Roman" w:eastAsia="Times New Roman" w:hAnsi="Times New Roman" w:cs="Times New Roman"/>
          <w:sz w:val="28"/>
          <w:szCs w:val="32"/>
          <w:lang w:val="en-US" w:eastAsia="en-GB"/>
        </w:rPr>
        <w:t xml:space="preserve"> March, 2015 directing the Zimbabwe Republic Police to submit fortnightly reports on the progress of investigations to the Registrar of the High Court.  These updates are still being sent to the High Court of Zimbabwe by Police General Headquarters (Legal Services Department), through the Civil Division of the Attorney General’s Office and to date, 93 updates have been forwarded.</w:t>
      </w:r>
    </w:p>
    <w:p w:rsidR="001E122A" w:rsidRDefault="001E122A" w:rsidP="001E122A">
      <w:pPr>
        <w:spacing w:before="240" w:after="100" w:afterAutospacing="1"/>
        <w:ind w:firstLine="720"/>
        <w:rPr>
          <w:rFonts w:ascii="Times New Roman" w:eastAsia="Times New Roman" w:hAnsi="Times New Roman" w:cs="Times New Roman"/>
          <w:sz w:val="28"/>
          <w:szCs w:val="32"/>
          <w:lang w:val="en-US" w:eastAsia="en-GB"/>
        </w:rPr>
      </w:pPr>
      <w:r w:rsidRPr="001E122A">
        <w:rPr>
          <w:rFonts w:ascii="Times New Roman" w:eastAsia="Times New Roman" w:hAnsi="Times New Roman" w:cs="Times New Roman"/>
          <w:sz w:val="28"/>
          <w:szCs w:val="32"/>
          <w:lang w:val="en-US" w:eastAsia="en-GB"/>
        </w:rPr>
        <w:t xml:space="preserve">My Ministry is aware that during on-going investigations, some individuals and civic organisations have proffered various allegations which have been investigated by police and sister organisations but no leads have been established.  The Zimbabwe Republic Police, through the Press and Public Relations Department, has appealed for information that may lead to the location of </w:t>
      </w:r>
      <w:proofErr w:type="spellStart"/>
      <w:r w:rsidRPr="001E122A">
        <w:rPr>
          <w:rFonts w:ascii="Times New Roman" w:eastAsia="Times New Roman" w:hAnsi="Times New Roman" w:cs="Times New Roman"/>
          <w:sz w:val="28"/>
          <w:szCs w:val="32"/>
          <w:lang w:val="en-US" w:eastAsia="en-GB"/>
        </w:rPr>
        <w:t>Itai</w:t>
      </w:r>
      <w:proofErr w:type="spellEnd"/>
      <w:r w:rsidRPr="001E122A">
        <w:rPr>
          <w:rFonts w:ascii="Times New Roman" w:eastAsia="Times New Roman" w:hAnsi="Times New Roman" w:cs="Times New Roman"/>
          <w:sz w:val="28"/>
          <w:szCs w:val="32"/>
          <w:lang w:val="en-US" w:eastAsia="en-GB"/>
        </w:rPr>
        <w:t xml:space="preserve"> </w:t>
      </w:r>
      <w:proofErr w:type="spellStart"/>
      <w:r w:rsidRPr="001E122A">
        <w:rPr>
          <w:rFonts w:ascii="Times New Roman" w:eastAsia="Times New Roman" w:hAnsi="Times New Roman" w:cs="Times New Roman"/>
          <w:sz w:val="28"/>
          <w:szCs w:val="32"/>
          <w:lang w:val="en-US" w:eastAsia="en-GB"/>
        </w:rPr>
        <w:t>Dzamara</w:t>
      </w:r>
      <w:proofErr w:type="spellEnd"/>
      <w:r w:rsidRPr="001E122A">
        <w:rPr>
          <w:rFonts w:ascii="Times New Roman" w:eastAsia="Times New Roman" w:hAnsi="Times New Roman" w:cs="Times New Roman"/>
          <w:sz w:val="28"/>
          <w:szCs w:val="32"/>
          <w:lang w:val="en-US" w:eastAsia="en-GB"/>
        </w:rPr>
        <w:t xml:space="preserve"> through press statements broadcast on all the print and electronic media houses in the country.  A reward of </w:t>
      </w:r>
      <w:proofErr w:type="spellStart"/>
      <w:r w:rsidRPr="001E122A">
        <w:rPr>
          <w:rFonts w:ascii="Times New Roman" w:eastAsia="Times New Roman" w:hAnsi="Times New Roman" w:cs="Times New Roman"/>
          <w:sz w:val="28"/>
          <w:szCs w:val="32"/>
          <w:lang w:val="en-US" w:eastAsia="en-GB"/>
        </w:rPr>
        <w:t>US$10</w:t>
      </w:r>
      <w:proofErr w:type="spellEnd"/>
      <w:r w:rsidRPr="001E122A">
        <w:rPr>
          <w:rFonts w:ascii="Times New Roman" w:eastAsia="Times New Roman" w:hAnsi="Times New Roman" w:cs="Times New Roman"/>
          <w:sz w:val="28"/>
          <w:szCs w:val="32"/>
          <w:lang w:val="en-US" w:eastAsia="en-GB"/>
        </w:rPr>
        <w:t xml:space="preserve"> 000 which has been offered by the police to anyone who supplies information which may lead to the arrest of the suspects involved in the alleged disappearance of </w:t>
      </w:r>
      <w:proofErr w:type="spellStart"/>
      <w:r w:rsidRPr="001E122A">
        <w:rPr>
          <w:rFonts w:ascii="Times New Roman" w:eastAsia="Times New Roman" w:hAnsi="Times New Roman" w:cs="Times New Roman"/>
          <w:sz w:val="28"/>
          <w:szCs w:val="32"/>
          <w:lang w:val="en-US" w:eastAsia="en-GB"/>
        </w:rPr>
        <w:t>Dzamara</w:t>
      </w:r>
      <w:proofErr w:type="spellEnd"/>
      <w:r w:rsidRPr="001E122A">
        <w:rPr>
          <w:rFonts w:ascii="Times New Roman" w:eastAsia="Times New Roman" w:hAnsi="Times New Roman" w:cs="Times New Roman"/>
          <w:sz w:val="28"/>
          <w:szCs w:val="32"/>
          <w:lang w:val="en-US" w:eastAsia="en-GB"/>
        </w:rPr>
        <w:t xml:space="preserve"> or to his location still stands.  </w:t>
      </w:r>
    </w:p>
    <w:p w:rsidR="001E122A" w:rsidRPr="001E122A" w:rsidRDefault="001E122A" w:rsidP="001E122A">
      <w:pPr>
        <w:spacing w:before="240" w:after="100" w:afterAutospacing="1"/>
        <w:ind w:firstLine="720"/>
        <w:rPr>
          <w:rFonts w:ascii="Times New Roman" w:eastAsia="Times New Roman" w:hAnsi="Times New Roman" w:cs="Times New Roman"/>
          <w:sz w:val="20"/>
          <w:lang w:val="en-GB" w:eastAsia="en-GB"/>
        </w:rPr>
      </w:pPr>
      <w:r w:rsidRPr="001E122A">
        <w:rPr>
          <w:rFonts w:ascii="Times New Roman" w:eastAsia="Times New Roman" w:hAnsi="Times New Roman" w:cs="Times New Roman"/>
          <w:sz w:val="28"/>
          <w:szCs w:val="32"/>
          <w:lang w:val="en-US" w:eastAsia="en-GB"/>
        </w:rPr>
        <w:t xml:space="preserve">Police are still conducting investigations.  Thank you Mr. Speaker Sir.  </w:t>
      </w:r>
    </w:p>
    <w:p w:rsidR="003A73A8" w:rsidRPr="001E122A" w:rsidRDefault="003A73A8" w:rsidP="001E122A">
      <w:pPr>
        <w:rPr>
          <w:sz w:val="20"/>
        </w:rPr>
      </w:pPr>
    </w:p>
    <w:sectPr w:rsidR="003A73A8" w:rsidRPr="001E122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2A"/>
    <w:rsid w:val="0000109F"/>
    <w:rsid w:val="00026836"/>
    <w:rsid w:val="00031263"/>
    <w:rsid w:val="00047479"/>
    <w:rsid w:val="00050F42"/>
    <w:rsid w:val="00053AC1"/>
    <w:rsid w:val="00075295"/>
    <w:rsid w:val="00081708"/>
    <w:rsid w:val="00083676"/>
    <w:rsid w:val="000B7DE9"/>
    <w:rsid w:val="000C7CC4"/>
    <w:rsid w:val="001031FA"/>
    <w:rsid w:val="00115204"/>
    <w:rsid w:val="00123E8D"/>
    <w:rsid w:val="00141142"/>
    <w:rsid w:val="00146B07"/>
    <w:rsid w:val="0014711E"/>
    <w:rsid w:val="00184A03"/>
    <w:rsid w:val="001876B2"/>
    <w:rsid w:val="001B0F96"/>
    <w:rsid w:val="001E122A"/>
    <w:rsid w:val="001F5A02"/>
    <w:rsid w:val="00200A0F"/>
    <w:rsid w:val="00221EE8"/>
    <w:rsid w:val="00242848"/>
    <w:rsid w:val="0025161E"/>
    <w:rsid w:val="00253973"/>
    <w:rsid w:val="00267840"/>
    <w:rsid w:val="00276814"/>
    <w:rsid w:val="00296738"/>
    <w:rsid w:val="002B14FA"/>
    <w:rsid w:val="002C6E63"/>
    <w:rsid w:val="002D3361"/>
    <w:rsid w:val="00301CD7"/>
    <w:rsid w:val="00311CEA"/>
    <w:rsid w:val="00326D02"/>
    <w:rsid w:val="00376897"/>
    <w:rsid w:val="00397ED3"/>
    <w:rsid w:val="003A73A8"/>
    <w:rsid w:val="003B0364"/>
    <w:rsid w:val="003D5948"/>
    <w:rsid w:val="0040068E"/>
    <w:rsid w:val="004171F2"/>
    <w:rsid w:val="004334C3"/>
    <w:rsid w:val="004342AC"/>
    <w:rsid w:val="004358D0"/>
    <w:rsid w:val="00453889"/>
    <w:rsid w:val="0047320E"/>
    <w:rsid w:val="004744BE"/>
    <w:rsid w:val="004C0FA5"/>
    <w:rsid w:val="004C373F"/>
    <w:rsid w:val="005048F6"/>
    <w:rsid w:val="005221CB"/>
    <w:rsid w:val="00540383"/>
    <w:rsid w:val="0054083B"/>
    <w:rsid w:val="0054083E"/>
    <w:rsid w:val="00574B00"/>
    <w:rsid w:val="00582337"/>
    <w:rsid w:val="005850CC"/>
    <w:rsid w:val="00592CE2"/>
    <w:rsid w:val="005C7390"/>
    <w:rsid w:val="00625201"/>
    <w:rsid w:val="00652547"/>
    <w:rsid w:val="00680AE9"/>
    <w:rsid w:val="00681757"/>
    <w:rsid w:val="00690C22"/>
    <w:rsid w:val="00696B45"/>
    <w:rsid w:val="007263D1"/>
    <w:rsid w:val="0072650C"/>
    <w:rsid w:val="00727B16"/>
    <w:rsid w:val="00731759"/>
    <w:rsid w:val="0076012C"/>
    <w:rsid w:val="007711CF"/>
    <w:rsid w:val="007731DA"/>
    <w:rsid w:val="007805DB"/>
    <w:rsid w:val="00787A7C"/>
    <w:rsid w:val="007934CB"/>
    <w:rsid w:val="007D370F"/>
    <w:rsid w:val="007D5A38"/>
    <w:rsid w:val="008173A9"/>
    <w:rsid w:val="00852C96"/>
    <w:rsid w:val="00855BB4"/>
    <w:rsid w:val="0087257A"/>
    <w:rsid w:val="0088298B"/>
    <w:rsid w:val="00883583"/>
    <w:rsid w:val="00894455"/>
    <w:rsid w:val="008B442E"/>
    <w:rsid w:val="00964E8F"/>
    <w:rsid w:val="00977025"/>
    <w:rsid w:val="00996157"/>
    <w:rsid w:val="00996352"/>
    <w:rsid w:val="00996B57"/>
    <w:rsid w:val="009E2B14"/>
    <w:rsid w:val="009F6793"/>
    <w:rsid w:val="00A178B7"/>
    <w:rsid w:val="00A416BF"/>
    <w:rsid w:val="00AB42D0"/>
    <w:rsid w:val="00AE3CFA"/>
    <w:rsid w:val="00B26FFD"/>
    <w:rsid w:val="00B54291"/>
    <w:rsid w:val="00B67C87"/>
    <w:rsid w:val="00B7598D"/>
    <w:rsid w:val="00B9099B"/>
    <w:rsid w:val="00BD2F04"/>
    <w:rsid w:val="00BE4EAA"/>
    <w:rsid w:val="00BF0554"/>
    <w:rsid w:val="00C06A5A"/>
    <w:rsid w:val="00C342BE"/>
    <w:rsid w:val="00C5696D"/>
    <w:rsid w:val="00C9075F"/>
    <w:rsid w:val="00C95847"/>
    <w:rsid w:val="00CB521F"/>
    <w:rsid w:val="00CD101A"/>
    <w:rsid w:val="00D2006D"/>
    <w:rsid w:val="00D25B46"/>
    <w:rsid w:val="00D37FC6"/>
    <w:rsid w:val="00D73B7F"/>
    <w:rsid w:val="00D73C2F"/>
    <w:rsid w:val="00D81580"/>
    <w:rsid w:val="00E0420D"/>
    <w:rsid w:val="00E1051E"/>
    <w:rsid w:val="00E44BE7"/>
    <w:rsid w:val="00E61057"/>
    <w:rsid w:val="00E616D7"/>
    <w:rsid w:val="00E842F7"/>
    <w:rsid w:val="00E90988"/>
    <w:rsid w:val="00ED466B"/>
    <w:rsid w:val="00F05722"/>
    <w:rsid w:val="00F17466"/>
    <w:rsid w:val="00F538F7"/>
    <w:rsid w:val="00F627D5"/>
    <w:rsid w:val="00F77673"/>
    <w:rsid w:val="00FA20CF"/>
    <w:rsid w:val="00FB0937"/>
    <w:rsid w:val="00FB7B50"/>
    <w:rsid w:val="00FD2917"/>
    <w:rsid w:val="00FE52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4630B-25B8-470F-A20D-EA6E8472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W"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PARTNUMBER">
    <w:name w:val="LR PARTNUMBER"/>
    <w:basedOn w:val="Normal"/>
    <w:next w:val="Normal"/>
    <w:rsid w:val="001E122A"/>
    <w:pPr>
      <w:keepNext/>
      <w:keepLines/>
      <w:tabs>
        <w:tab w:val="left" w:pos="426"/>
      </w:tabs>
      <w:suppressAutoHyphens/>
      <w:spacing w:before="240"/>
      <w:jc w:val="center"/>
    </w:pPr>
    <w:rPr>
      <w:rFonts w:ascii="Times New Roman" w:eastAsia="Times New Roman" w:hAnsi="Times New Roman" w:cs="Times New Roman"/>
      <w:caps/>
      <w:sz w:val="22"/>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9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2</cp:revision>
  <dcterms:created xsi:type="dcterms:W3CDTF">2018-11-23T05:48:00Z</dcterms:created>
  <dcterms:modified xsi:type="dcterms:W3CDTF">2018-11-23T05:54:00Z</dcterms:modified>
</cp:coreProperties>
</file>